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2FB" w:rsidRPr="0084629B" w:rsidRDefault="001442FB" w:rsidP="00FC10B8">
      <w:pPr>
        <w:spacing w:after="0" w:line="240" w:lineRule="auto"/>
        <w:rPr>
          <w:rFonts w:ascii="Comic Sans MS" w:hAnsi="Comic Sans MS" w:cs="Arial"/>
          <w:color w:val="222222"/>
          <w:sz w:val="24"/>
          <w:szCs w:val="24"/>
        </w:rPr>
      </w:pPr>
      <w:r w:rsidRPr="0084629B">
        <w:rPr>
          <w:rFonts w:ascii="Comic Sans MS" w:hAnsi="Comic Sans MS" w:cs="Arial"/>
          <w:color w:val="222222"/>
          <w:sz w:val="24"/>
          <w:szCs w:val="24"/>
        </w:rPr>
        <w:t>Darkness Visible, Light Indivisible</w:t>
      </w:r>
    </w:p>
    <w:p w:rsidR="00FC10B8" w:rsidRPr="0084629B" w:rsidRDefault="00FC10B8" w:rsidP="00FC10B8">
      <w:pPr>
        <w:spacing w:after="0" w:line="240" w:lineRule="auto"/>
        <w:rPr>
          <w:rFonts w:ascii="Comic Sans MS" w:hAnsi="Comic Sans MS" w:cs="Arial"/>
          <w:color w:val="222222"/>
          <w:sz w:val="24"/>
          <w:szCs w:val="24"/>
        </w:rPr>
      </w:pPr>
      <w:r w:rsidRPr="0084629B">
        <w:rPr>
          <w:rFonts w:ascii="Comic Sans MS" w:hAnsi="Comic Sans MS" w:cs="Arial"/>
          <w:color w:val="222222"/>
          <w:sz w:val="24"/>
          <w:szCs w:val="24"/>
        </w:rPr>
        <w:t>Easter 4</w:t>
      </w:r>
    </w:p>
    <w:p w:rsidR="00FC10B8" w:rsidRPr="0084629B" w:rsidRDefault="00FC10B8" w:rsidP="00FC10B8">
      <w:pPr>
        <w:spacing w:after="0" w:line="240" w:lineRule="auto"/>
        <w:rPr>
          <w:rFonts w:ascii="Comic Sans MS" w:hAnsi="Comic Sans MS" w:cs="Arial"/>
          <w:color w:val="222222"/>
          <w:sz w:val="24"/>
          <w:szCs w:val="24"/>
        </w:rPr>
      </w:pPr>
      <w:r w:rsidRPr="0084629B">
        <w:rPr>
          <w:rFonts w:ascii="Comic Sans MS" w:hAnsi="Comic Sans MS" w:cs="Arial"/>
          <w:color w:val="222222"/>
          <w:sz w:val="24"/>
          <w:szCs w:val="24"/>
        </w:rPr>
        <w:t>May 7, 2017</w:t>
      </w:r>
    </w:p>
    <w:p w:rsidR="00FC10B8" w:rsidRPr="0084629B" w:rsidRDefault="00FC10B8" w:rsidP="00FC10B8">
      <w:pPr>
        <w:spacing w:after="0" w:line="240" w:lineRule="auto"/>
        <w:rPr>
          <w:rFonts w:ascii="Comic Sans MS" w:hAnsi="Comic Sans MS" w:cs="Arial"/>
          <w:color w:val="222222"/>
          <w:sz w:val="24"/>
          <w:szCs w:val="24"/>
        </w:rPr>
      </w:pPr>
    </w:p>
    <w:p w:rsidR="00FC10B8" w:rsidRPr="0084629B" w:rsidRDefault="00FC10B8" w:rsidP="00FC10B8">
      <w:pPr>
        <w:spacing w:after="0" w:line="240" w:lineRule="auto"/>
        <w:rPr>
          <w:rFonts w:ascii="Comic Sans MS" w:hAnsi="Comic Sans MS" w:cs="Times New Roman"/>
          <w:sz w:val="24"/>
          <w:szCs w:val="24"/>
        </w:rPr>
      </w:pPr>
      <w:r w:rsidRPr="0084629B">
        <w:rPr>
          <w:rFonts w:ascii="Comic Sans MS" w:hAnsi="Comic Sans MS" w:cs="Times New Roman"/>
          <w:sz w:val="24"/>
          <w:szCs w:val="24"/>
        </w:rPr>
        <w:t xml:space="preserve">From Julian of Norwich, </w:t>
      </w:r>
      <w:r w:rsidRPr="0084629B">
        <w:rPr>
          <w:rFonts w:ascii="Comic Sans MS" w:hAnsi="Comic Sans MS" w:cs="Times New Roman"/>
          <w:i/>
          <w:sz w:val="24"/>
          <w:szCs w:val="24"/>
        </w:rPr>
        <w:t>Revelations of Divine Love</w:t>
      </w:r>
      <w:r w:rsidRPr="0084629B">
        <w:rPr>
          <w:rFonts w:ascii="Comic Sans MS" w:hAnsi="Comic Sans MS" w:cs="Times New Roman"/>
          <w:sz w:val="24"/>
          <w:szCs w:val="24"/>
        </w:rPr>
        <w:t>, Fifth Chapter</w:t>
      </w:r>
    </w:p>
    <w:p w:rsidR="00FC10B8" w:rsidRPr="0084629B" w:rsidRDefault="00FC10B8" w:rsidP="00FC10B8">
      <w:pPr>
        <w:spacing w:after="0" w:line="240" w:lineRule="auto"/>
        <w:rPr>
          <w:rFonts w:ascii="Comic Sans MS" w:hAnsi="Comic Sans MS" w:cs="Times New Roman"/>
          <w:sz w:val="24"/>
          <w:szCs w:val="24"/>
        </w:rPr>
      </w:pPr>
      <w:r w:rsidRPr="0084629B">
        <w:rPr>
          <w:rFonts w:ascii="Comic Sans MS" w:eastAsia="Times New Roman" w:hAnsi="Comic Sans MS" w:cs="Times New Roman"/>
          <w:bCs/>
          <w:sz w:val="24"/>
          <w:szCs w:val="24"/>
        </w:rPr>
        <w:t>Psalm 23</w:t>
      </w:r>
      <w:r w:rsidRPr="0084629B">
        <w:rPr>
          <w:rFonts w:ascii="Comic Sans MS" w:eastAsia="Times New Roman" w:hAnsi="Comic Sans MS" w:cs="Times New Roman"/>
          <w:bCs/>
          <w:sz w:val="24"/>
          <w:szCs w:val="24"/>
        </w:rPr>
        <w:tab/>
      </w:r>
      <w:r w:rsidRPr="0084629B">
        <w:rPr>
          <w:rFonts w:ascii="Comic Sans MS" w:eastAsia="Times New Roman" w:hAnsi="Comic Sans MS" w:cs="Times New Roman"/>
          <w:bCs/>
          <w:sz w:val="24"/>
          <w:szCs w:val="24"/>
        </w:rPr>
        <w:tab/>
        <w:t>1 Peter 2:19-25</w:t>
      </w:r>
      <w:r w:rsidRPr="0084629B">
        <w:rPr>
          <w:rFonts w:ascii="Comic Sans MS" w:eastAsia="Times New Roman" w:hAnsi="Comic Sans MS" w:cs="Times New Roman"/>
          <w:bCs/>
          <w:sz w:val="24"/>
          <w:szCs w:val="24"/>
        </w:rPr>
        <w:tab/>
      </w:r>
      <w:r w:rsidRPr="0084629B">
        <w:rPr>
          <w:rFonts w:ascii="Comic Sans MS" w:eastAsia="Times New Roman" w:hAnsi="Comic Sans MS" w:cs="Times New Roman"/>
          <w:bCs/>
          <w:sz w:val="24"/>
          <w:szCs w:val="24"/>
        </w:rPr>
        <w:tab/>
        <w:t>John 10:1-10</w:t>
      </w:r>
    </w:p>
    <w:p w:rsidR="00FC10B8" w:rsidRPr="0084629B" w:rsidRDefault="00FC10B8" w:rsidP="00FC10B8">
      <w:pPr>
        <w:spacing w:after="0" w:line="240" w:lineRule="auto"/>
        <w:rPr>
          <w:rFonts w:ascii="Comic Sans MS" w:eastAsia="Times New Roman" w:hAnsi="Comic Sans MS" w:cs="Times New Roman"/>
          <w:bCs/>
          <w:sz w:val="24"/>
          <w:szCs w:val="24"/>
        </w:rPr>
      </w:pPr>
    </w:p>
    <w:p w:rsidR="00FC10B8" w:rsidRPr="0084629B" w:rsidRDefault="00FC10B8" w:rsidP="00FC10B8">
      <w:pPr>
        <w:spacing w:after="0" w:line="240" w:lineRule="auto"/>
        <w:rPr>
          <w:rFonts w:ascii="Comic Sans MS" w:hAnsi="Comic Sans MS" w:cs="Arial"/>
          <w:color w:val="222222"/>
          <w:sz w:val="24"/>
          <w:szCs w:val="24"/>
        </w:rPr>
      </w:pPr>
      <w:r w:rsidRPr="0084629B">
        <w:rPr>
          <w:rFonts w:ascii="Comic Sans MS" w:hAnsi="Comic Sans MS" w:cs="Arial"/>
          <w:color w:val="222222"/>
          <w:sz w:val="24"/>
          <w:szCs w:val="24"/>
        </w:rPr>
        <w:t>May Christ be with you.</w:t>
      </w:r>
    </w:p>
    <w:p w:rsidR="00FC10B8" w:rsidRPr="0084629B" w:rsidRDefault="00FC10B8" w:rsidP="00FC10B8">
      <w:pPr>
        <w:spacing w:after="0" w:line="240" w:lineRule="auto"/>
        <w:rPr>
          <w:rFonts w:ascii="Comic Sans MS" w:hAnsi="Comic Sans MS" w:cs="Arial"/>
          <w:color w:val="222222"/>
          <w:sz w:val="24"/>
          <w:szCs w:val="24"/>
        </w:rPr>
      </w:pPr>
      <w:r w:rsidRPr="0084629B">
        <w:rPr>
          <w:rFonts w:ascii="Comic Sans MS" w:hAnsi="Comic Sans MS" w:cs="Arial"/>
          <w:color w:val="222222"/>
          <w:sz w:val="24"/>
          <w:szCs w:val="24"/>
        </w:rPr>
        <w:t>And also with you.</w:t>
      </w:r>
    </w:p>
    <w:p w:rsidR="00FC10B8" w:rsidRPr="0084629B" w:rsidRDefault="00FC10B8" w:rsidP="00FC10B8">
      <w:pPr>
        <w:spacing w:after="0" w:line="240" w:lineRule="auto"/>
        <w:rPr>
          <w:rFonts w:ascii="Comic Sans MS" w:hAnsi="Comic Sans MS" w:cs="Arial"/>
          <w:color w:val="222222"/>
          <w:sz w:val="24"/>
          <w:szCs w:val="24"/>
        </w:rPr>
      </w:pPr>
      <w:r w:rsidRPr="0084629B">
        <w:rPr>
          <w:rFonts w:ascii="Comic Sans MS" w:hAnsi="Comic Sans MS" w:cs="Arial"/>
          <w:color w:val="222222"/>
          <w:sz w:val="24"/>
          <w:szCs w:val="24"/>
        </w:rPr>
        <w:t>Let us pray.</w:t>
      </w:r>
    </w:p>
    <w:p w:rsidR="00FC10B8" w:rsidRPr="0084629B" w:rsidRDefault="00FC10B8" w:rsidP="00FC10B8">
      <w:pPr>
        <w:spacing w:after="0" w:line="240" w:lineRule="auto"/>
        <w:rPr>
          <w:rFonts w:ascii="Comic Sans MS" w:hAnsi="Comic Sans MS" w:cs="Arial"/>
          <w:color w:val="222222"/>
          <w:sz w:val="24"/>
          <w:szCs w:val="24"/>
        </w:rPr>
      </w:pPr>
    </w:p>
    <w:p w:rsidR="00EF6043" w:rsidRPr="0084629B" w:rsidRDefault="00FC10B8" w:rsidP="00662627">
      <w:pPr>
        <w:spacing w:after="0" w:line="240" w:lineRule="auto"/>
        <w:ind w:left="720" w:right="720"/>
        <w:rPr>
          <w:rFonts w:ascii="Comic Sans MS" w:hAnsi="Comic Sans MS" w:cs="Arial"/>
          <w:color w:val="222222"/>
          <w:sz w:val="24"/>
          <w:szCs w:val="24"/>
        </w:rPr>
      </w:pPr>
      <w:r w:rsidRPr="0084629B">
        <w:rPr>
          <w:rFonts w:ascii="Comic Sans MS" w:hAnsi="Comic Sans MS" w:cs="Arial"/>
          <w:color w:val="222222"/>
          <w:sz w:val="24"/>
          <w:szCs w:val="24"/>
        </w:rPr>
        <w:t>Lord God, in your compassion you granted to the Lady Julian many revelations of your nurturing and sustaining love: Move our hearts, like hers, to seek you above all things, for in giving us yourself you give us all</w:t>
      </w:r>
      <w:proofErr w:type="gramStart"/>
      <w:r w:rsidR="00BA2134" w:rsidRPr="0084629B">
        <w:rPr>
          <w:rFonts w:ascii="Comic Sans MS" w:hAnsi="Comic Sans MS" w:cs="Arial"/>
          <w:color w:val="222222"/>
          <w:sz w:val="24"/>
          <w:szCs w:val="24"/>
        </w:rPr>
        <w:t xml:space="preserve">. . . </w:t>
      </w:r>
      <w:r w:rsidRPr="0084629B">
        <w:rPr>
          <w:rFonts w:ascii="Comic Sans MS" w:hAnsi="Comic Sans MS" w:cs="Arial"/>
          <w:color w:val="222222"/>
          <w:sz w:val="24"/>
          <w:szCs w:val="24"/>
        </w:rPr>
        <w:t>.</w:t>
      </w:r>
      <w:proofErr w:type="gramEnd"/>
      <w:r w:rsidRPr="0084629B">
        <w:rPr>
          <w:rFonts w:ascii="Comic Sans MS" w:hAnsi="Comic Sans MS" w:cs="Arial"/>
          <w:color w:val="222222"/>
          <w:sz w:val="24"/>
          <w:szCs w:val="24"/>
        </w:rPr>
        <w:t xml:space="preserve"> Amen.</w:t>
      </w:r>
    </w:p>
    <w:p w:rsidR="00662627" w:rsidRPr="0084629B" w:rsidRDefault="00662627" w:rsidP="00FC10B8">
      <w:pPr>
        <w:spacing w:after="0" w:line="240" w:lineRule="auto"/>
        <w:rPr>
          <w:rFonts w:ascii="Comic Sans MS" w:hAnsi="Comic Sans MS" w:cs="Arial"/>
          <w:color w:val="222222"/>
          <w:sz w:val="24"/>
          <w:szCs w:val="24"/>
        </w:rPr>
      </w:pPr>
    </w:p>
    <w:p w:rsidR="00662627" w:rsidRPr="0084629B" w:rsidRDefault="00662627" w:rsidP="00FC10B8">
      <w:pPr>
        <w:spacing w:after="0" w:line="240" w:lineRule="auto"/>
        <w:rPr>
          <w:rFonts w:ascii="Comic Sans MS" w:hAnsi="Comic Sans MS" w:cs="Arial"/>
          <w:color w:val="222222"/>
          <w:sz w:val="24"/>
          <w:szCs w:val="24"/>
        </w:rPr>
      </w:pPr>
      <w:r w:rsidRPr="0084629B">
        <w:rPr>
          <w:rFonts w:ascii="Comic Sans MS" w:hAnsi="Comic Sans MS" w:cs="Arial"/>
          <w:color w:val="222222"/>
          <w:sz w:val="24"/>
          <w:szCs w:val="24"/>
        </w:rPr>
        <w:t>I told one of my classes this past Thursday that the older</w:t>
      </w:r>
      <w:r w:rsidR="00FA175C" w:rsidRPr="0084629B">
        <w:rPr>
          <w:rFonts w:ascii="Comic Sans MS" w:hAnsi="Comic Sans MS" w:cs="Arial"/>
          <w:color w:val="222222"/>
          <w:sz w:val="24"/>
          <w:szCs w:val="24"/>
        </w:rPr>
        <w:t>—and older—</w:t>
      </w:r>
      <w:r w:rsidRPr="0084629B">
        <w:rPr>
          <w:rFonts w:ascii="Comic Sans MS" w:hAnsi="Comic Sans MS" w:cs="Arial"/>
          <w:color w:val="222222"/>
          <w:sz w:val="24"/>
          <w:szCs w:val="24"/>
        </w:rPr>
        <w:t xml:space="preserve"> I get, the fewer things I see in black and white. Almost every issue, every situation, has nuances, gradations, and multi-hued grays.</w:t>
      </w:r>
    </w:p>
    <w:p w:rsidR="00662627" w:rsidRPr="0084629B" w:rsidRDefault="00662627" w:rsidP="00FC10B8">
      <w:pPr>
        <w:spacing w:after="0" w:line="240" w:lineRule="auto"/>
        <w:rPr>
          <w:rFonts w:ascii="Comic Sans MS" w:hAnsi="Comic Sans MS" w:cs="Arial"/>
          <w:color w:val="222222"/>
          <w:sz w:val="24"/>
          <w:szCs w:val="24"/>
        </w:rPr>
      </w:pPr>
    </w:p>
    <w:p w:rsidR="00662627" w:rsidRPr="0084629B" w:rsidRDefault="00662627" w:rsidP="00FC10B8">
      <w:pPr>
        <w:spacing w:after="0" w:line="240" w:lineRule="auto"/>
        <w:rPr>
          <w:rFonts w:ascii="Comic Sans MS" w:hAnsi="Comic Sans MS" w:cs="Arial"/>
          <w:color w:val="222222"/>
          <w:sz w:val="24"/>
          <w:szCs w:val="24"/>
        </w:rPr>
      </w:pPr>
      <w:r w:rsidRPr="0084629B">
        <w:rPr>
          <w:rFonts w:ascii="Comic Sans MS" w:hAnsi="Comic Sans MS" w:cs="Arial"/>
          <w:color w:val="222222"/>
          <w:sz w:val="24"/>
          <w:szCs w:val="24"/>
        </w:rPr>
        <w:t>But with the feast day tomorrow of Julian of Norwich</w:t>
      </w:r>
      <w:r w:rsidR="006E6242" w:rsidRPr="0084629B">
        <w:rPr>
          <w:rStyle w:val="FootnoteReference"/>
          <w:rFonts w:ascii="Comic Sans MS" w:hAnsi="Comic Sans MS" w:cs="Arial"/>
          <w:color w:val="222222"/>
          <w:sz w:val="24"/>
          <w:szCs w:val="24"/>
        </w:rPr>
        <w:footnoteReference w:id="1"/>
      </w:r>
      <w:r w:rsidRPr="0084629B">
        <w:rPr>
          <w:rFonts w:ascii="Comic Sans MS" w:hAnsi="Comic Sans MS" w:cs="Arial"/>
          <w:color w:val="222222"/>
          <w:sz w:val="24"/>
          <w:szCs w:val="24"/>
        </w:rPr>
        <w:t xml:space="preserve"> and the passage this past Thursday of the Administration’s health care bill,</w:t>
      </w:r>
      <w:r w:rsidR="006E6242" w:rsidRPr="0084629B">
        <w:rPr>
          <w:rStyle w:val="FootnoteReference"/>
          <w:rFonts w:ascii="Comic Sans MS" w:hAnsi="Comic Sans MS" w:cs="Arial"/>
          <w:color w:val="222222"/>
          <w:sz w:val="24"/>
          <w:szCs w:val="24"/>
        </w:rPr>
        <w:footnoteReference w:id="2"/>
      </w:r>
      <w:r w:rsidRPr="0084629B">
        <w:rPr>
          <w:rFonts w:ascii="Comic Sans MS" w:hAnsi="Comic Sans MS" w:cs="Arial"/>
          <w:color w:val="222222"/>
          <w:sz w:val="24"/>
          <w:szCs w:val="24"/>
        </w:rPr>
        <w:t xml:space="preserve"> I see things this week very much </w:t>
      </w:r>
      <w:r w:rsidR="00BA2134" w:rsidRPr="0084629B">
        <w:rPr>
          <w:rFonts w:ascii="Comic Sans MS" w:hAnsi="Comic Sans MS" w:cs="Arial"/>
          <w:color w:val="222222"/>
          <w:sz w:val="24"/>
          <w:szCs w:val="24"/>
        </w:rPr>
        <w:t xml:space="preserve">in </w:t>
      </w:r>
      <w:r w:rsidRPr="0084629B">
        <w:rPr>
          <w:rFonts w:ascii="Comic Sans MS" w:hAnsi="Comic Sans MS" w:cs="Arial"/>
          <w:color w:val="222222"/>
          <w:sz w:val="24"/>
          <w:szCs w:val="24"/>
        </w:rPr>
        <w:t>black and white, white and black.</w:t>
      </w:r>
    </w:p>
    <w:p w:rsidR="00662627" w:rsidRPr="0084629B" w:rsidRDefault="00662627" w:rsidP="00FC10B8">
      <w:pPr>
        <w:spacing w:after="0" w:line="240" w:lineRule="auto"/>
        <w:rPr>
          <w:rFonts w:ascii="Comic Sans MS" w:hAnsi="Comic Sans MS" w:cs="Arial"/>
          <w:color w:val="222222"/>
          <w:sz w:val="24"/>
          <w:szCs w:val="24"/>
        </w:rPr>
      </w:pPr>
    </w:p>
    <w:p w:rsidR="00662627" w:rsidRPr="0084629B" w:rsidRDefault="00662627" w:rsidP="00FC10B8">
      <w:pPr>
        <w:spacing w:after="0" w:line="240" w:lineRule="auto"/>
        <w:rPr>
          <w:rFonts w:ascii="Comic Sans MS" w:hAnsi="Comic Sans MS" w:cs="Arial"/>
          <w:color w:val="222222"/>
          <w:sz w:val="24"/>
          <w:szCs w:val="24"/>
        </w:rPr>
      </w:pPr>
      <w:r w:rsidRPr="0084629B">
        <w:rPr>
          <w:rFonts w:ascii="Comic Sans MS" w:hAnsi="Comic Sans MS" w:cs="Arial"/>
          <w:color w:val="222222"/>
          <w:sz w:val="24"/>
          <w:szCs w:val="24"/>
        </w:rPr>
        <w:t xml:space="preserve">This stark dichotomy confronts us Christians in our very viscera, in the sacred center of our hearts and souls. </w:t>
      </w:r>
    </w:p>
    <w:p w:rsidR="00662627" w:rsidRPr="0084629B" w:rsidRDefault="00662627" w:rsidP="00FC10B8">
      <w:pPr>
        <w:spacing w:after="0" w:line="240" w:lineRule="auto"/>
        <w:rPr>
          <w:rFonts w:ascii="Comic Sans MS" w:hAnsi="Comic Sans MS" w:cs="Arial"/>
          <w:color w:val="222222"/>
          <w:sz w:val="24"/>
          <w:szCs w:val="24"/>
        </w:rPr>
      </w:pPr>
    </w:p>
    <w:p w:rsidR="00662627" w:rsidRPr="0084629B" w:rsidRDefault="00662627" w:rsidP="00FC10B8">
      <w:pPr>
        <w:spacing w:after="0" w:line="240" w:lineRule="auto"/>
        <w:rPr>
          <w:rFonts w:ascii="Comic Sans MS" w:hAnsi="Comic Sans MS" w:cs="Arial"/>
          <w:color w:val="222222"/>
          <w:sz w:val="24"/>
          <w:szCs w:val="24"/>
        </w:rPr>
      </w:pPr>
      <w:r w:rsidRPr="0084629B">
        <w:rPr>
          <w:rFonts w:ascii="Comic Sans MS" w:hAnsi="Comic Sans MS" w:cs="Arial"/>
          <w:color w:val="222222"/>
          <w:sz w:val="24"/>
          <w:szCs w:val="24"/>
        </w:rPr>
        <w:t>We have a choice to make.</w:t>
      </w:r>
    </w:p>
    <w:p w:rsidR="006E6242" w:rsidRPr="0084629B" w:rsidRDefault="006E6242" w:rsidP="00FC10B8">
      <w:pPr>
        <w:spacing w:after="0" w:line="240" w:lineRule="auto"/>
        <w:rPr>
          <w:rFonts w:ascii="Comic Sans MS" w:hAnsi="Comic Sans MS" w:cs="Arial"/>
          <w:color w:val="222222"/>
          <w:sz w:val="24"/>
          <w:szCs w:val="24"/>
        </w:rPr>
      </w:pPr>
    </w:p>
    <w:p w:rsidR="006E6242" w:rsidRPr="0084629B" w:rsidRDefault="0084629B" w:rsidP="00FC10B8">
      <w:pPr>
        <w:spacing w:after="0" w:line="240" w:lineRule="auto"/>
        <w:rPr>
          <w:rFonts w:ascii="Comic Sans MS" w:hAnsi="Comic Sans MS" w:cs="Arial"/>
          <w:color w:val="222222"/>
          <w:sz w:val="24"/>
          <w:szCs w:val="24"/>
        </w:rPr>
      </w:pPr>
      <w:r>
        <w:rPr>
          <w:rFonts w:ascii="Comic Sans MS" w:hAnsi="Comic Sans MS" w:cs="Arial"/>
          <w:color w:val="222222"/>
          <w:sz w:val="24"/>
          <w:szCs w:val="24"/>
        </w:rPr>
        <w:t>But w</w:t>
      </w:r>
      <w:r w:rsidR="006E6242" w:rsidRPr="0084629B">
        <w:rPr>
          <w:rFonts w:ascii="Comic Sans MS" w:hAnsi="Comic Sans MS" w:cs="Arial"/>
          <w:color w:val="222222"/>
          <w:sz w:val="24"/>
          <w:szCs w:val="24"/>
        </w:rPr>
        <w:t xml:space="preserve">hat can a </w:t>
      </w:r>
      <w:r w:rsidR="00BA2134" w:rsidRPr="0084629B">
        <w:rPr>
          <w:rFonts w:ascii="Comic Sans MS" w:hAnsi="Comic Sans MS" w:cs="Arial"/>
          <w:color w:val="222222"/>
          <w:sz w:val="24"/>
          <w:szCs w:val="24"/>
        </w:rPr>
        <w:t>medieval English mystic possibly</w:t>
      </w:r>
      <w:r w:rsidR="006E6242" w:rsidRPr="0084629B">
        <w:rPr>
          <w:rFonts w:ascii="Comic Sans MS" w:hAnsi="Comic Sans MS" w:cs="Arial"/>
          <w:color w:val="222222"/>
          <w:sz w:val="24"/>
          <w:szCs w:val="24"/>
        </w:rPr>
        <w:t xml:space="preserve"> have to do with a healthcare bill? Could this be a blind date gone horribly wrong?</w:t>
      </w:r>
    </w:p>
    <w:p w:rsidR="0077760F" w:rsidRPr="0084629B" w:rsidRDefault="0077760F" w:rsidP="00FC10B8">
      <w:pPr>
        <w:spacing w:after="0" w:line="240" w:lineRule="auto"/>
        <w:rPr>
          <w:rFonts w:ascii="Comic Sans MS" w:hAnsi="Comic Sans MS" w:cs="Arial"/>
          <w:color w:val="222222"/>
          <w:sz w:val="24"/>
          <w:szCs w:val="24"/>
        </w:rPr>
      </w:pPr>
    </w:p>
    <w:p w:rsidR="0077760F" w:rsidRPr="0084629B" w:rsidRDefault="0077760F" w:rsidP="00FC10B8">
      <w:pPr>
        <w:spacing w:after="0" w:line="240" w:lineRule="auto"/>
        <w:rPr>
          <w:rFonts w:ascii="Comic Sans MS" w:hAnsi="Comic Sans MS" w:cs="Arial"/>
          <w:color w:val="222222"/>
          <w:sz w:val="24"/>
          <w:szCs w:val="24"/>
        </w:rPr>
      </w:pPr>
      <w:r w:rsidRPr="0084629B">
        <w:rPr>
          <w:rFonts w:ascii="Comic Sans MS" w:hAnsi="Comic Sans MS" w:cs="Arial"/>
          <w:color w:val="222222"/>
          <w:sz w:val="24"/>
          <w:szCs w:val="24"/>
        </w:rPr>
        <w:t xml:space="preserve">But before we get to Dame Julian </w:t>
      </w:r>
      <w:r w:rsidR="00BA2134" w:rsidRPr="0084629B">
        <w:rPr>
          <w:rFonts w:ascii="Comic Sans MS" w:hAnsi="Comic Sans MS" w:cs="Arial"/>
          <w:color w:val="222222"/>
          <w:sz w:val="24"/>
          <w:szCs w:val="24"/>
        </w:rPr>
        <w:t>and the healthcare bill</w:t>
      </w:r>
      <w:r w:rsidR="0084629B">
        <w:rPr>
          <w:rFonts w:ascii="Comic Sans MS" w:hAnsi="Comic Sans MS" w:cs="Arial"/>
          <w:color w:val="222222"/>
          <w:sz w:val="24"/>
          <w:szCs w:val="24"/>
        </w:rPr>
        <w:t>,</w:t>
      </w:r>
      <w:r w:rsidR="00BA2134" w:rsidRPr="0084629B">
        <w:rPr>
          <w:rFonts w:ascii="Comic Sans MS" w:hAnsi="Comic Sans MS" w:cs="Arial"/>
          <w:color w:val="222222"/>
          <w:sz w:val="24"/>
          <w:szCs w:val="24"/>
        </w:rPr>
        <w:t xml:space="preserve"> </w:t>
      </w:r>
      <w:r w:rsidRPr="0084629B">
        <w:rPr>
          <w:rFonts w:ascii="Comic Sans MS" w:hAnsi="Comic Sans MS" w:cs="Arial"/>
          <w:color w:val="222222"/>
          <w:sz w:val="24"/>
          <w:szCs w:val="24"/>
        </w:rPr>
        <w:t xml:space="preserve">we need to wrestle with our reading from John’s Gospel. And we can’t tag-team here: each of us has to go toe-to-toe, </w:t>
      </w:r>
      <w:proofErr w:type="spellStart"/>
      <w:r w:rsidRPr="0084629B">
        <w:rPr>
          <w:rFonts w:ascii="Comic Sans MS" w:hAnsi="Comic Sans MS" w:cs="Arial"/>
          <w:i/>
          <w:color w:val="222222"/>
          <w:sz w:val="24"/>
          <w:szCs w:val="24"/>
        </w:rPr>
        <w:t>mano</w:t>
      </w:r>
      <w:proofErr w:type="spellEnd"/>
      <w:r w:rsidRPr="0084629B">
        <w:rPr>
          <w:rFonts w:ascii="Comic Sans MS" w:hAnsi="Comic Sans MS" w:cs="Arial"/>
          <w:i/>
          <w:color w:val="222222"/>
          <w:sz w:val="24"/>
          <w:szCs w:val="24"/>
        </w:rPr>
        <w:t xml:space="preserve"> a </w:t>
      </w:r>
      <w:proofErr w:type="spellStart"/>
      <w:r w:rsidRPr="0084629B">
        <w:rPr>
          <w:rFonts w:ascii="Comic Sans MS" w:hAnsi="Comic Sans MS" w:cs="Arial"/>
          <w:i/>
          <w:color w:val="222222"/>
          <w:sz w:val="24"/>
          <w:szCs w:val="24"/>
        </w:rPr>
        <w:t>mano</w:t>
      </w:r>
      <w:proofErr w:type="spellEnd"/>
      <w:r w:rsidR="00BF54D4" w:rsidRPr="0084629B">
        <w:rPr>
          <w:rFonts w:ascii="Comic Sans MS" w:hAnsi="Comic Sans MS" w:cs="Arial"/>
          <w:color w:val="222222"/>
          <w:sz w:val="24"/>
          <w:szCs w:val="24"/>
        </w:rPr>
        <w:t>,</w:t>
      </w:r>
      <w:r w:rsidRPr="0084629B">
        <w:rPr>
          <w:rFonts w:ascii="Comic Sans MS" w:hAnsi="Comic Sans MS" w:cs="Arial"/>
          <w:color w:val="222222"/>
          <w:sz w:val="24"/>
          <w:szCs w:val="24"/>
        </w:rPr>
        <w:t xml:space="preserve"> with John.</w:t>
      </w:r>
    </w:p>
    <w:p w:rsidR="00FA175C" w:rsidRPr="0084629B" w:rsidRDefault="0077760F" w:rsidP="00FC10B8">
      <w:pPr>
        <w:spacing w:after="0" w:line="240" w:lineRule="auto"/>
        <w:rPr>
          <w:rFonts w:ascii="Comic Sans MS" w:eastAsia="Times New Roman" w:hAnsi="Comic Sans MS" w:cs="Times New Roman"/>
          <w:sz w:val="24"/>
          <w:szCs w:val="24"/>
        </w:rPr>
      </w:pPr>
      <w:r w:rsidRPr="0084629B">
        <w:rPr>
          <w:rFonts w:ascii="Comic Sans MS" w:hAnsi="Comic Sans MS" w:cs="Arial"/>
          <w:color w:val="222222"/>
          <w:sz w:val="24"/>
          <w:szCs w:val="24"/>
        </w:rPr>
        <w:lastRenderedPageBreak/>
        <w:t xml:space="preserve">In John’s Gospel today, Jesus </w:t>
      </w:r>
      <w:r w:rsidR="00FA175C" w:rsidRPr="0084629B">
        <w:rPr>
          <w:rFonts w:ascii="Comic Sans MS" w:hAnsi="Comic Sans MS" w:cs="Arial"/>
          <w:color w:val="222222"/>
          <w:sz w:val="24"/>
          <w:szCs w:val="24"/>
        </w:rPr>
        <w:t>says</w:t>
      </w:r>
      <w:r w:rsidRPr="0084629B">
        <w:rPr>
          <w:rFonts w:ascii="Comic Sans MS" w:hAnsi="Comic Sans MS" w:cs="Arial"/>
          <w:color w:val="222222"/>
          <w:sz w:val="24"/>
          <w:szCs w:val="24"/>
        </w:rPr>
        <w:t>, “</w:t>
      </w:r>
      <w:r w:rsidRPr="0084629B">
        <w:rPr>
          <w:rFonts w:ascii="Comic Sans MS" w:eastAsia="Times New Roman" w:hAnsi="Comic Sans MS" w:cs="Times New Roman"/>
          <w:sz w:val="24"/>
          <w:szCs w:val="24"/>
        </w:rPr>
        <w:t xml:space="preserve">Very truly, I tell you, I am the gate for the sheep. </w:t>
      </w:r>
    </w:p>
    <w:p w:rsidR="00FA175C" w:rsidRPr="0084629B" w:rsidRDefault="00FA175C" w:rsidP="00FC10B8">
      <w:pPr>
        <w:spacing w:after="0" w:line="240" w:lineRule="auto"/>
        <w:rPr>
          <w:rFonts w:ascii="Comic Sans MS" w:eastAsia="Times New Roman" w:hAnsi="Comic Sans MS" w:cs="Times New Roman"/>
          <w:sz w:val="24"/>
          <w:szCs w:val="24"/>
        </w:rPr>
      </w:pPr>
    </w:p>
    <w:p w:rsidR="0077760F" w:rsidRPr="0084629B" w:rsidRDefault="00FA175C" w:rsidP="00FC10B8">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Ah, isn’t that sweet? But then he declares, “</w:t>
      </w:r>
      <w:r w:rsidR="0077760F" w:rsidRPr="0084629B">
        <w:rPr>
          <w:rFonts w:ascii="Comic Sans MS" w:eastAsia="Times New Roman" w:hAnsi="Comic Sans MS" w:cs="Times New Roman"/>
          <w:sz w:val="24"/>
          <w:szCs w:val="24"/>
        </w:rPr>
        <w:t>All who came before me are thieves and bandits.”</w:t>
      </w:r>
    </w:p>
    <w:p w:rsidR="0077760F" w:rsidRPr="0084629B" w:rsidRDefault="0077760F" w:rsidP="00FC10B8">
      <w:pPr>
        <w:spacing w:after="0" w:line="240" w:lineRule="auto"/>
        <w:rPr>
          <w:rFonts w:ascii="Comic Sans MS" w:eastAsia="Times New Roman" w:hAnsi="Comic Sans MS" w:cs="Times New Roman"/>
          <w:sz w:val="24"/>
          <w:szCs w:val="24"/>
        </w:rPr>
      </w:pPr>
    </w:p>
    <w:p w:rsidR="00A67E66" w:rsidRPr="0084629B" w:rsidRDefault="00A67E66" w:rsidP="00FC10B8">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“All who came before me are thieves and bandits.”</w:t>
      </w:r>
    </w:p>
    <w:p w:rsidR="00A67E66" w:rsidRPr="0084629B" w:rsidRDefault="00A67E66" w:rsidP="00FC10B8">
      <w:pPr>
        <w:spacing w:after="0" w:line="240" w:lineRule="auto"/>
        <w:rPr>
          <w:rFonts w:ascii="Comic Sans MS" w:eastAsia="Times New Roman" w:hAnsi="Comic Sans MS" w:cs="Times New Roman"/>
          <w:sz w:val="24"/>
          <w:szCs w:val="24"/>
        </w:rPr>
      </w:pPr>
    </w:p>
    <w:p w:rsidR="00A67E66" w:rsidRPr="0084629B" w:rsidRDefault="00A67E66" w:rsidP="00FC10B8">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 xml:space="preserve">In other words, </w:t>
      </w:r>
      <w:r w:rsidR="00FA175C" w:rsidRPr="0084629B">
        <w:rPr>
          <w:rFonts w:ascii="Comic Sans MS" w:eastAsia="Times New Roman" w:hAnsi="Comic Sans MS" w:cs="Times New Roman"/>
          <w:sz w:val="24"/>
          <w:szCs w:val="24"/>
        </w:rPr>
        <w:t xml:space="preserve">John’s </w:t>
      </w:r>
      <w:r w:rsidRPr="0084629B">
        <w:rPr>
          <w:rFonts w:ascii="Comic Sans MS" w:eastAsia="Times New Roman" w:hAnsi="Comic Sans MS" w:cs="Times New Roman"/>
          <w:sz w:val="24"/>
          <w:szCs w:val="24"/>
        </w:rPr>
        <w:t>Jesus is saying that Moses and Torah and all the great prophets of Israel—Isaiah, Amos, and Jeremiah—are cutpurses, muggers, and worse</w:t>
      </w:r>
      <w:r w:rsidR="00FA175C" w:rsidRPr="0084629B">
        <w:rPr>
          <w:rFonts w:ascii="Comic Sans MS" w:eastAsia="Times New Roman" w:hAnsi="Comic Sans MS" w:cs="Times New Roman"/>
          <w:sz w:val="24"/>
          <w:szCs w:val="24"/>
        </w:rPr>
        <w:t>;</w:t>
      </w:r>
      <w:r w:rsidR="00BF54D4" w:rsidRPr="0084629B">
        <w:rPr>
          <w:rFonts w:ascii="Comic Sans MS" w:eastAsia="Times New Roman" w:hAnsi="Comic Sans MS" w:cs="Times New Roman"/>
          <w:sz w:val="24"/>
          <w:szCs w:val="24"/>
        </w:rPr>
        <w:t xml:space="preserve"> vandalizers waiting to desecrate our homes</w:t>
      </w:r>
      <w:r w:rsidRPr="0084629B">
        <w:rPr>
          <w:rFonts w:ascii="Comic Sans MS" w:eastAsia="Times New Roman" w:hAnsi="Comic Sans MS" w:cs="Times New Roman"/>
          <w:sz w:val="24"/>
          <w:szCs w:val="24"/>
        </w:rPr>
        <w:t>.</w:t>
      </w:r>
    </w:p>
    <w:p w:rsidR="00A67E66" w:rsidRPr="0084629B" w:rsidRDefault="00A67E66" w:rsidP="00FC10B8">
      <w:pPr>
        <w:spacing w:after="0" w:line="240" w:lineRule="auto"/>
        <w:rPr>
          <w:rFonts w:ascii="Comic Sans MS" w:eastAsia="Times New Roman" w:hAnsi="Comic Sans MS" w:cs="Times New Roman"/>
          <w:sz w:val="24"/>
          <w:szCs w:val="24"/>
        </w:rPr>
      </w:pPr>
    </w:p>
    <w:p w:rsidR="00A67E66" w:rsidRPr="0084629B" w:rsidRDefault="00A67E66" w:rsidP="00FC10B8">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 xml:space="preserve">This is John at his </w:t>
      </w:r>
      <w:r w:rsidR="00FA175C" w:rsidRPr="0084629B">
        <w:rPr>
          <w:rFonts w:ascii="Comic Sans MS" w:eastAsia="Times New Roman" w:hAnsi="Comic Sans MS" w:cs="Times New Roman"/>
          <w:sz w:val="24"/>
          <w:szCs w:val="24"/>
        </w:rPr>
        <w:t xml:space="preserve">dichotomizing and </w:t>
      </w:r>
      <w:r w:rsidRPr="0084629B">
        <w:rPr>
          <w:rFonts w:ascii="Comic Sans MS" w:eastAsia="Times New Roman" w:hAnsi="Comic Sans MS" w:cs="Times New Roman"/>
          <w:sz w:val="24"/>
          <w:szCs w:val="24"/>
        </w:rPr>
        <w:t>demonizing worst.</w:t>
      </w:r>
    </w:p>
    <w:p w:rsidR="00A67E66" w:rsidRPr="0084629B" w:rsidRDefault="00A67E66" w:rsidP="00FC10B8">
      <w:pPr>
        <w:spacing w:after="0" w:line="240" w:lineRule="auto"/>
        <w:rPr>
          <w:rFonts w:ascii="Comic Sans MS" w:eastAsia="Times New Roman" w:hAnsi="Comic Sans MS" w:cs="Times New Roman"/>
          <w:sz w:val="24"/>
          <w:szCs w:val="24"/>
        </w:rPr>
      </w:pPr>
    </w:p>
    <w:p w:rsidR="00A67E66" w:rsidRPr="0084629B" w:rsidRDefault="00A67E66" w:rsidP="00FC10B8">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 xml:space="preserve">John is the Gospel of us versus them. </w:t>
      </w:r>
      <w:r w:rsidR="00FA175C" w:rsidRPr="0084629B">
        <w:rPr>
          <w:rFonts w:ascii="Comic Sans MS" w:eastAsia="Times New Roman" w:hAnsi="Comic Sans MS" w:cs="Times New Roman"/>
          <w:sz w:val="24"/>
          <w:szCs w:val="24"/>
        </w:rPr>
        <w:t>For us to understand this, we need history and context. John’s</w:t>
      </w:r>
      <w:r w:rsidRPr="0084629B">
        <w:rPr>
          <w:rFonts w:ascii="Comic Sans MS" w:eastAsia="Times New Roman" w:hAnsi="Comic Sans MS" w:cs="Times New Roman"/>
          <w:sz w:val="24"/>
          <w:szCs w:val="24"/>
        </w:rPr>
        <w:t xml:space="preserve"> Jesus-people have either just left the synagogue or have been kicked out.</w:t>
      </w:r>
    </w:p>
    <w:p w:rsidR="00A67E66" w:rsidRPr="0084629B" w:rsidRDefault="00A67E66" w:rsidP="00FC10B8">
      <w:pPr>
        <w:spacing w:after="0" w:line="240" w:lineRule="auto"/>
        <w:rPr>
          <w:rFonts w:ascii="Comic Sans MS" w:eastAsia="Times New Roman" w:hAnsi="Comic Sans MS" w:cs="Times New Roman"/>
          <w:sz w:val="24"/>
          <w:szCs w:val="24"/>
        </w:rPr>
      </w:pPr>
    </w:p>
    <w:p w:rsidR="00A67E66" w:rsidRPr="0084629B" w:rsidRDefault="00A67E66" w:rsidP="00FC10B8">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 xml:space="preserve">And </w:t>
      </w:r>
      <w:r w:rsidR="00FA175C" w:rsidRPr="0084629B">
        <w:rPr>
          <w:rFonts w:ascii="Comic Sans MS" w:eastAsia="Times New Roman" w:hAnsi="Comic Sans MS" w:cs="Times New Roman"/>
          <w:sz w:val="24"/>
          <w:szCs w:val="24"/>
        </w:rPr>
        <w:t>John is really, really unhappy about this.</w:t>
      </w:r>
    </w:p>
    <w:p w:rsidR="00FA175C" w:rsidRPr="0084629B" w:rsidRDefault="00FA175C" w:rsidP="00FC10B8">
      <w:pPr>
        <w:spacing w:after="0" w:line="240" w:lineRule="auto"/>
        <w:rPr>
          <w:rFonts w:ascii="Comic Sans MS" w:eastAsia="Times New Roman" w:hAnsi="Comic Sans MS" w:cs="Times New Roman"/>
          <w:sz w:val="24"/>
          <w:szCs w:val="24"/>
        </w:rPr>
      </w:pPr>
    </w:p>
    <w:p w:rsidR="00FA175C" w:rsidRDefault="00FA175C" w:rsidP="00FC10B8">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 xml:space="preserve">We need to have compassion for John and his community. His age was not like ours. </w:t>
      </w:r>
      <w:r w:rsidR="005E3733">
        <w:rPr>
          <w:rFonts w:ascii="Comic Sans MS" w:eastAsia="Times New Roman" w:hAnsi="Comic Sans MS" w:cs="Times New Roman"/>
          <w:sz w:val="24"/>
          <w:szCs w:val="24"/>
        </w:rPr>
        <w:t>Now</w:t>
      </w:r>
      <w:r w:rsidRPr="0084629B">
        <w:rPr>
          <w:rFonts w:ascii="Comic Sans MS" w:eastAsia="Times New Roman" w:hAnsi="Comic Sans MS" w:cs="Times New Roman"/>
          <w:sz w:val="24"/>
          <w:szCs w:val="24"/>
        </w:rPr>
        <w:t>, if you leave one church, you just walk down the street to another. That was not remotely possible in John’s day. His group must have been devastated, at a loss, bereft of their heritage, completely alienated.</w:t>
      </w:r>
      <w:r w:rsidR="005E3733">
        <w:rPr>
          <w:rFonts w:ascii="Comic Sans MS" w:eastAsia="Times New Roman" w:hAnsi="Comic Sans MS" w:cs="Times New Roman"/>
          <w:sz w:val="24"/>
          <w:szCs w:val="24"/>
        </w:rPr>
        <w:t xml:space="preserve"> Terrified. Angry and bitter.</w:t>
      </w:r>
    </w:p>
    <w:p w:rsidR="005E3733" w:rsidRPr="0084629B" w:rsidRDefault="005E3733" w:rsidP="00FC10B8">
      <w:pPr>
        <w:spacing w:after="0" w:line="240" w:lineRule="auto"/>
        <w:rPr>
          <w:rFonts w:ascii="Comic Sans MS" w:eastAsia="Times New Roman" w:hAnsi="Comic Sans MS" w:cs="Times New Roman"/>
          <w:sz w:val="24"/>
          <w:szCs w:val="24"/>
        </w:rPr>
      </w:pPr>
    </w:p>
    <w:p w:rsidR="00FA175C" w:rsidRPr="0084629B" w:rsidRDefault="00FA175C" w:rsidP="00FC10B8">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But, let’s face it, John chose the wrong way to deal with this:</w:t>
      </w:r>
      <w:r w:rsidR="00B06184" w:rsidRPr="0084629B">
        <w:rPr>
          <w:rFonts w:ascii="Comic Sans MS" w:eastAsia="Times New Roman" w:hAnsi="Comic Sans MS" w:cs="Times New Roman"/>
          <w:sz w:val="24"/>
          <w:szCs w:val="24"/>
        </w:rPr>
        <w:t xml:space="preserve"> he chose the path of we’re right and you’re wrong; not only that, but only our way leads to salvation; your way leads to perdition and doom.</w:t>
      </w:r>
    </w:p>
    <w:p w:rsidR="00A67E66" w:rsidRPr="0084629B" w:rsidRDefault="00A67E66" w:rsidP="00FC10B8">
      <w:pPr>
        <w:spacing w:after="0" w:line="240" w:lineRule="auto"/>
        <w:rPr>
          <w:rFonts w:ascii="Comic Sans MS" w:eastAsia="Times New Roman" w:hAnsi="Comic Sans MS" w:cs="Times New Roman"/>
          <w:sz w:val="24"/>
          <w:szCs w:val="24"/>
        </w:rPr>
      </w:pPr>
    </w:p>
    <w:p w:rsidR="00A67E66" w:rsidRPr="0084629B" w:rsidRDefault="001811D4" w:rsidP="00FC10B8">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O</w:t>
      </w:r>
      <w:r w:rsidR="00A67E66" w:rsidRPr="0084629B">
        <w:rPr>
          <w:rFonts w:ascii="Comic Sans MS" w:eastAsia="Times New Roman" w:hAnsi="Comic Sans MS" w:cs="Times New Roman"/>
          <w:sz w:val="24"/>
          <w:szCs w:val="24"/>
        </w:rPr>
        <w:t xml:space="preserve">nly in John’s Gospel </w:t>
      </w:r>
      <w:r w:rsidRPr="0084629B">
        <w:rPr>
          <w:rFonts w:ascii="Comic Sans MS" w:eastAsia="Times New Roman" w:hAnsi="Comic Sans MS" w:cs="Times New Roman"/>
          <w:sz w:val="24"/>
          <w:szCs w:val="24"/>
        </w:rPr>
        <w:t>is</w:t>
      </w:r>
      <w:r w:rsidR="00A67E66" w:rsidRPr="0084629B">
        <w:rPr>
          <w:rFonts w:ascii="Comic Sans MS" w:eastAsia="Times New Roman" w:hAnsi="Comic Sans MS" w:cs="Times New Roman"/>
          <w:sz w:val="24"/>
          <w:szCs w:val="24"/>
        </w:rPr>
        <w:t xml:space="preserve"> Jes</w:t>
      </w:r>
      <w:r w:rsidR="0074644C">
        <w:rPr>
          <w:rFonts w:ascii="Comic Sans MS" w:eastAsia="Times New Roman" w:hAnsi="Comic Sans MS" w:cs="Times New Roman"/>
          <w:sz w:val="24"/>
          <w:szCs w:val="24"/>
        </w:rPr>
        <w:t xml:space="preserve">us </w:t>
      </w:r>
      <w:r w:rsidRPr="0084629B">
        <w:rPr>
          <w:rFonts w:ascii="Comic Sans MS" w:eastAsia="Times New Roman" w:hAnsi="Comic Sans MS" w:cs="Times New Roman"/>
          <w:sz w:val="24"/>
          <w:szCs w:val="24"/>
        </w:rPr>
        <w:t xml:space="preserve">the only way to God; </w:t>
      </w:r>
      <w:r w:rsidR="00A67E66" w:rsidRPr="0084629B">
        <w:rPr>
          <w:rFonts w:ascii="Comic Sans MS" w:eastAsia="Times New Roman" w:hAnsi="Comic Sans MS" w:cs="Times New Roman"/>
          <w:sz w:val="24"/>
          <w:szCs w:val="24"/>
        </w:rPr>
        <w:t xml:space="preserve">only in John’s Gospel </w:t>
      </w:r>
      <w:r w:rsidRPr="0084629B">
        <w:rPr>
          <w:rFonts w:ascii="Comic Sans MS" w:eastAsia="Times New Roman" w:hAnsi="Comic Sans MS" w:cs="Times New Roman"/>
          <w:sz w:val="24"/>
          <w:szCs w:val="24"/>
        </w:rPr>
        <w:t>does Jesus practically spit</w:t>
      </w:r>
      <w:r w:rsidR="00A67E66" w:rsidRPr="0084629B">
        <w:rPr>
          <w:rFonts w:ascii="Comic Sans MS" w:eastAsia="Times New Roman" w:hAnsi="Comic Sans MS" w:cs="Times New Roman"/>
          <w:sz w:val="24"/>
          <w:szCs w:val="24"/>
        </w:rPr>
        <w:t xml:space="preserve"> out the phrase “</w:t>
      </w:r>
      <w:r w:rsidR="00A67E66" w:rsidRPr="0084629B">
        <w:rPr>
          <w:rFonts w:ascii="Comic Sans MS" w:eastAsia="Times New Roman" w:hAnsi="Comic Sans MS" w:cs="Times New Roman"/>
          <w:i/>
          <w:sz w:val="24"/>
          <w:szCs w:val="24"/>
        </w:rPr>
        <w:t>the Jews</w:t>
      </w:r>
      <w:r w:rsidR="00A67E66" w:rsidRPr="0084629B">
        <w:rPr>
          <w:rFonts w:ascii="Comic Sans MS" w:eastAsia="Times New Roman" w:hAnsi="Comic Sans MS" w:cs="Times New Roman"/>
          <w:sz w:val="24"/>
          <w:szCs w:val="24"/>
        </w:rPr>
        <w:t>” at his fellow Judeans.</w:t>
      </w:r>
      <w:r w:rsidR="007C45B3" w:rsidRPr="0084629B">
        <w:rPr>
          <w:rFonts w:ascii="Comic Sans MS" w:eastAsia="Times New Roman" w:hAnsi="Comic Sans MS" w:cs="Times New Roman"/>
          <w:sz w:val="24"/>
          <w:szCs w:val="24"/>
        </w:rPr>
        <w:t xml:space="preserve"> An impossibility.</w:t>
      </w:r>
    </w:p>
    <w:p w:rsidR="008242C5" w:rsidRPr="0084629B" w:rsidRDefault="008242C5" w:rsidP="00FC10B8">
      <w:pPr>
        <w:spacing w:after="0" w:line="240" w:lineRule="auto"/>
        <w:rPr>
          <w:rFonts w:ascii="Comic Sans MS" w:eastAsia="Times New Roman" w:hAnsi="Comic Sans MS" w:cs="Times New Roman"/>
          <w:sz w:val="24"/>
          <w:szCs w:val="24"/>
        </w:rPr>
      </w:pPr>
    </w:p>
    <w:p w:rsidR="008242C5" w:rsidRPr="0084629B" w:rsidRDefault="008242C5" w:rsidP="00FC10B8">
      <w:pPr>
        <w:spacing w:after="0" w:line="240" w:lineRule="auto"/>
        <w:rPr>
          <w:rFonts w:ascii="Comic Sans MS" w:eastAsia="Times New Roman" w:hAnsi="Comic Sans MS" w:cs="Times New Roman"/>
          <w:sz w:val="24"/>
          <w:szCs w:val="24"/>
        </w:rPr>
      </w:pPr>
      <w:r w:rsidRPr="0084629B">
        <w:rPr>
          <w:rFonts w:ascii="Comic Sans MS" w:hAnsi="Comic Sans MS" w:cs="Arial"/>
          <w:color w:val="222222"/>
          <w:sz w:val="24"/>
          <w:szCs w:val="24"/>
        </w:rPr>
        <w:t>“</w:t>
      </w:r>
      <w:r w:rsidRPr="0084629B">
        <w:rPr>
          <w:rFonts w:ascii="Comic Sans MS" w:eastAsia="Times New Roman" w:hAnsi="Comic Sans MS" w:cs="Times New Roman"/>
          <w:sz w:val="24"/>
          <w:szCs w:val="24"/>
        </w:rPr>
        <w:t>Very truly, I tell you, I am the gate for the sheep. All who came before me are thieves and bandits.”</w:t>
      </w:r>
    </w:p>
    <w:p w:rsidR="008242C5" w:rsidRPr="0084629B" w:rsidRDefault="008242C5" w:rsidP="00FC10B8">
      <w:pPr>
        <w:spacing w:after="0" w:line="240" w:lineRule="auto"/>
        <w:rPr>
          <w:rFonts w:ascii="Comic Sans MS" w:eastAsia="Times New Roman" w:hAnsi="Comic Sans MS" w:cs="Times New Roman"/>
          <w:sz w:val="24"/>
          <w:szCs w:val="24"/>
        </w:rPr>
      </w:pPr>
    </w:p>
    <w:p w:rsidR="008242C5" w:rsidRPr="0084629B" w:rsidRDefault="008242C5" w:rsidP="00FC10B8">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 xml:space="preserve">I don’t believe Jesus said a word of </w:t>
      </w:r>
      <w:r w:rsidR="001811D4" w:rsidRPr="0084629B">
        <w:rPr>
          <w:rFonts w:ascii="Comic Sans MS" w:eastAsia="Times New Roman" w:hAnsi="Comic Sans MS" w:cs="Times New Roman"/>
          <w:sz w:val="24"/>
          <w:szCs w:val="24"/>
        </w:rPr>
        <w:t>that</w:t>
      </w:r>
      <w:r w:rsidRPr="0084629B">
        <w:rPr>
          <w:rFonts w:ascii="Comic Sans MS" w:eastAsia="Times New Roman" w:hAnsi="Comic Sans MS" w:cs="Times New Roman"/>
          <w:sz w:val="24"/>
          <w:szCs w:val="24"/>
        </w:rPr>
        <w:t>.</w:t>
      </w:r>
    </w:p>
    <w:p w:rsidR="008242C5" w:rsidRPr="0084629B" w:rsidRDefault="008242C5" w:rsidP="00FC10B8">
      <w:pPr>
        <w:spacing w:after="0" w:line="240" w:lineRule="auto"/>
        <w:rPr>
          <w:rFonts w:ascii="Comic Sans MS" w:eastAsia="Times New Roman" w:hAnsi="Comic Sans MS" w:cs="Times New Roman"/>
          <w:sz w:val="24"/>
          <w:szCs w:val="24"/>
        </w:rPr>
      </w:pPr>
    </w:p>
    <w:p w:rsidR="0077760F" w:rsidRPr="0084629B" w:rsidRDefault="008242C5" w:rsidP="00FC10B8">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lastRenderedPageBreak/>
        <w:t xml:space="preserve">Actually, I’m exaggerating: I think </w:t>
      </w:r>
      <w:r w:rsidR="00F25400" w:rsidRPr="0084629B">
        <w:rPr>
          <w:rFonts w:ascii="Comic Sans MS" w:eastAsia="Times New Roman" w:hAnsi="Comic Sans MS" w:cs="Times New Roman"/>
          <w:sz w:val="24"/>
          <w:szCs w:val="24"/>
        </w:rPr>
        <w:t>Jesus</w:t>
      </w:r>
      <w:r w:rsidRPr="0084629B">
        <w:rPr>
          <w:rFonts w:ascii="Comic Sans MS" w:eastAsia="Times New Roman" w:hAnsi="Comic Sans MS" w:cs="Times New Roman"/>
          <w:sz w:val="24"/>
          <w:szCs w:val="24"/>
        </w:rPr>
        <w:t xml:space="preserve"> could well have said that he was the good shepherd, or the gate to the sheepfold, or the gate. </w:t>
      </w:r>
      <w:r w:rsidR="007C45B3" w:rsidRPr="0084629B">
        <w:rPr>
          <w:rFonts w:ascii="Comic Sans MS" w:eastAsia="Times New Roman" w:hAnsi="Comic Sans MS" w:cs="Times New Roman"/>
          <w:sz w:val="24"/>
          <w:szCs w:val="24"/>
        </w:rPr>
        <w:t xml:space="preserve">Jesus loved such metaphors. </w:t>
      </w:r>
      <w:r w:rsidRPr="0084629B">
        <w:rPr>
          <w:rFonts w:ascii="Comic Sans MS" w:eastAsia="Times New Roman" w:hAnsi="Comic Sans MS" w:cs="Times New Roman"/>
          <w:sz w:val="24"/>
          <w:szCs w:val="24"/>
        </w:rPr>
        <w:t>But I don’t be</w:t>
      </w:r>
      <w:r w:rsidR="007C45B3" w:rsidRPr="0084629B">
        <w:rPr>
          <w:rFonts w:ascii="Comic Sans MS" w:eastAsia="Times New Roman" w:hAnsi="Comic Sans MS" w:cs="Times New Roman"/>
          <w:sz w:val="24"/>
          <w:szCs w:val="24"/>
        </w:rPr>
        <w:t>lieve for a minute that he said</w:t>
      </w:r>
      <w:r w:rsidRPr="0084629B">
        <w:rPr>
          <w:rFonts w:ascii="Comic Sans MS" w:eastAsia="Times New Roman" w:hAnsi="Comic Sans MS" w:cs="Times New Roman"/>
          <w:sz w:val="24"/>
          <w:szCs w:val="24"/>
        </w:rPr>
        <w:t xml:space="preserve"> “</w:t>
      </w:r>
      <w:r w:rsidR="0077760F" w:rsidRPr="0084629B">
        <w:rPr>
          <w:rFonts w:ascii="Comic Sans MS" w:eastAsia="Times New Roman" w:hAnsi="Comic Sans MS" w:cs="Times New Roman"/>
          <w:sz w:val="24"/>
          <w:szCs w:val="24"/>
        </w:rPr>
        <w:t>Whoe</w:t>
      </w:r>
      <w:r w:rsidRPr="0084629B">
        <w:rPr>
          <w:rFonts w:ascii="Comic Sans MS" w:eastAsia="Times New Roman" w:hAnsi="Comic Sans MS" w:cs="Times New Roman"/>
          <w:sz w:val="24"/>
          <w:szCs w:val="24"/>
        </w:rPr>
        <w:t>ver enters by me will be saved.”</w:t>
      </w:r>
    </w:p>
    <w:p w:rsidR="008242C5" w:rsidRPr="0084629B" w:rsidRDefault="008242C5" w:rsidP="00FC10B8">
      <w:pPr>
        <w:spacing w:after="0" w:line="240" w:lineRule="auto"/>
        <w:rPr>
          <w:rFonts w:ascii="Comic Sans MS" w:eastAsia="Times New Roman" w:hAnsi="Comic Sans MS" w:cs="Times New Roman"/>
          <w:sz w:val="24"/>
          <w:szCs w:val="24"/>
        </w:rPr>
      </w:pPr>
    </w:p>
    <w:p w:rsidR="008242C5" w:rsidRPr="0084629B" w:rsidRDefault="008242C5" w:rsidP="00FC10B8">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 xml:space="preserve">In other words, if you </w:t>
      </w:r>
      <w:r w:rsidRPr="0074644C">
        <w:rPr>
          <w:rFonts w:ascii="Comic Sans MS" w:eastAsia="Times New Roman" w:hAnsi="Comic Sans MS" w:cs="Times New Roman"/>
          <w:i/>
          <w:sz w:val="24"/>
          <w:szCs w:val="24"/>
        </w:rPr>
        <w:t>don’t</w:t>
      </w:r>
      <w:r w:rsidRPr="0084629B">
        <w:rPr>
          <w:rFonts w:ascii="Comic Sans MS" w:eastAsia="Times New Roman" w:hAnsi="Comic Sans MS" w:cs="Times New Roman"/>
          <w:sz w:val="24"/>
          <w:szCs w:val="24"/>
        </w:rPr>
        <w:t xml:space="preserve"> enter by me, you’re </w:t>
      </w:r>
      <w:r w:rsidR="002D2C9F" w:rsidRPr="0084629B">
        <w:rPr>
          <w:rFonts w:ascii="Comic Sans MS" w:eastAsia="Times New Roman" w:hAnsi="Comic Sans MS" w:cs="Times New Roman"/>
          <w:sz w:val="24"/>
          <w:szCs w:val="24"/>
        </w:rPr>
        <w:t>out of luck</w:t>
      </w:r>
      <w:r w:rsidRPr="0084629B">
        <w:rPr>
          <w:rFonts w:ascii="Comic Sans MS" w:eastAsia="Times New Roman" w:hAnsi="Comic Sans MS" w:cs="Times New Roman"/>
          <w:sz w:val="24"/>
          <w:szCs w:val="24"/>
        </w:rPr>
        <w:t>.</w:t>
      </w:r>
    </w:p>
    <w:p w:rsidR="00B46E1D" w:rsidRPr="0084629B" w:rsidRDefault="00B46E1D" w:rsidP="00FC10B8">
      <w:pPr>
        <w:spacing w:after="0" w:line="240" w:lineRule="auto"/>
        <w:rPr>
          <w:rFonts w:ascii="Comic Sans MS" w:eastAsia="Times New Roman" w:hAnsi="Comic Sans MS" w:cs="Times New Roman"/>
          <w:sz w:val="24"/>
          <w:szCs w:val="24"/>
        </w:rPr>
      </w:pPr>
    </w:p>
    <w:p w:rsidR="00B46E1D" w:rsidRPr="0084629B" w:rsidRDefault="00B46E1D" w:rsidP="00FC10B8">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 xml:space="preserve">In other words, if you don’t accept </w:t>
      </w:r>
      <w:r w:rsidRPr="0084629B">
        <w:rPr>
          <w:rFonts w:ascii="Comic Sans MS" w:eastAsia="Times New Roman" w:hAnsi="Comic Sans MS" w:cs="Times New Roman"/>
          <w:i/>
          <w:sz w:val="24"/>
          <w:szCs w:val="24"/>
        </w:rPr>
        <w:t>John’s</w:t>
      </w:r>
      <w:r w:rsidRPr="0084629B">
        <w:rPr>
          <w:rFonts w:ascii="Comic Sans MS" w:eastAsia="Times New Roman" w:hAnsi="Comic Sans MS" w:cs="Times New Roman"/>
          <w:sz w:val="24"/>
          <w:szCs w:val="24"/>
        </w:rPr>
        <w:t xml:space="preserve"> version of Jesus, you’re out of luck.</w:t>
      </w:r>
    </w:p>
    <w:p w:rsidR="00B46E1D" w:rsidRPr="0084629B" w:rsidRDefault="00B46E1D" w:rsidP="00FC10B8">
      <w:pPr>
        <w:spacing w:after="0" w:line="240" w:lineRule="auto"/>
        <w:rPr>
          <w:rFonts w:ascii="Comic Sans MS" w:eastAsia="Times New Roman" w:hAnsi="Comic Sans MS" w:cs="Times New Roman"/>
          <w:sz w:val="24"/>
          <w:szCs w:val="24"/>
        </w:rPr>
      </w:pPr>
    </w:p>
    <w:p w:rsidR="00B46E1D" w:rsidRPr="0084629B" w:rsidRDefault="00B46E1D" w:rsidP="00FC10B8">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 xml:space="preserve">The permutations and infiltrations of this idea may very well be the </w:t>
      </w:r>
      <w:r w:rsidR="00F25400" w:rsidRPr="0084629B">
        <w:rPr>
          <w:rFonts w:ascii="Comic Sans MS" w:eastAsia="Times New Roman" w:hAnsi="Comic Sans MS" w:cs="Times New Roman"/>
          <w:sz w:val="24"/>
          <w:szCs w:val="24"/>
        </w:rPr>
        <w:t>most unfortunate</w:t>
      </w:r>
      <w:r w:rsidRPr="0084629B">
        <w:rPr>
          <w:rFonts w:ascii="Comic Sans MS" w:eastAsia="Times New Roman" w:hAnsi="Comic Sans MS" w:cs="Times New Roman"/>
          <w:sz w:val="24"/>
          <w:szCs w:val="24"/>
        </w:rPr>
        <w:t xml:space="preserve"> aspect of Christianity</w:t>
      </w:r>
      <w:r w:rsidR="0074644C">
        <w:rPr>
          <w:rFonts w:ascii="Comic Sans MS" w:eastAsia="Times New Roman" w:hAnsi="Comic Sans MS" w:cs="Times New Roman"/>
          <w:sz w:val="24"/>
          <w:szCs w:val="24"/>
        </w:rPr>
        <w:t>. Sadly, such wanton segregating occurs in every</w:t>
      </w:r>
      <w:r w:rsidRPr="0084629B">
        <w:rPr>
          <w:rFonts w:ascii="Comic Sans MS" w:eastAsia="Times New Roman" w:hAnsi="Comic Sans MS" w:cs="Times New Roman"/>
          <w:sz w:val="24"/>
          <w:szCs w:val="24"/>
        </w:rPr>
        <w:t xml:space="preserve"> religion.</w:t>
      </w:r>
    </w:p>
    <w:p w:rsidR="008242C5" w:rsidRPr="0084629B" w:rsidRDefault="008242C5" w:rsidP="00FC10B8">
      <w:pPr>
        <w:spacing w:after="0" w:line="240" w:lineRule="auto"/>
        <w:rPr>
          <w:rFonts w:ascii="Comic Sans MS" w:eastAsia="Times New Roman" w:hAnsi="Comic Sans MS" w:cs="Times New Roman"/>
          <w:sz w:val="24"/>
          <w:szCs w:val="24"/>
        </w:rPr>
      </w:pPr>
    </w:p>
    <w:p w:rsidR="008242C5" w:rsidRPr="0084629B" w:rsidRDefault="00B46E1D" w:rsidP="00FC10B8">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John’s us-versus-</w:t>
      </w:r>
      <w:r w:rsidR="008242C5" w:rsidRPr="0084629B">
        <w:rPr>
          <w:rFonts w:ascii="Comic Sans MS" w:eastAsia="Times New Roman" w:hAnsi="Comic Sans MS" w:cs="Times New Roman"/>
          <w:sz w:val="24"/>
          <w:szCs w:val="24"/>
        </w:rPr>
        <w:t>them thinking horrifies me. Here, darkness has indeed overcome the light of Christ.</w:t>
      </w:r>
      <w:r w:rsidR="008242C5" w:rsidRPr="0084629B">
        <w:rPr>
          <w:rStyle w:val="FootnoteReference"/>
          <w:rFonts w:ascii="Comic Sans MS" w:eastAsia="Times New Roman" w:hAnsi="Comic Sans MS" w:cs="Times New Roman"/>
          <w:sz w:val="24"/>
          <w:szCs w:val="24"/>
        </w:rPr>
        <w:footnoteReference w:id="3"/>
      </w:r>
    </w:p>
    <w:p w:rsidR="008242C5" w:rsidRPr="0084629B" w:rsidRDefault="008242C5" w:rsidP="00FC10B8">
      <w:pPr>
        <w:spacing w:after="0" w:line="240" w:lineRule="auto"/>
        <w:rPr>
          <w:rFonts w:ascii="Comic Sans MS" w:eastAsia="Times New Roman" w:hAnsi="Comic Sans MS" w:cs="Times New Roman"/>
          <w:sz w:val="24"/>
          <w:szCs w:val="24"/>
        </w:rPr>
      </w:pPr>
    </w:p>
    <w:p w:rsidR="008242C5" w:rsidRPr="0084629B" w:rsidRDefault="008242C5" w:rsidP="00FC10B8">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 xml:space="preserve">Since last year, a cruel darkness has been spreading over our land: it’s a darkness </w:t>
      </w:r>
      <w:r w:rsidR="005C7257" w:rsidRPr="0084629B">
        <w:rPr>
          <w:rFonts w:ascii="Comic Sans MS" w:eastAsia="Times New Roman" w:hAnsi="Comic Sans MS" w:cs="Times New Roman"/>
          <w:sz w:val="24"/>
          <w:szCs w:val="24"/>
        </w:rPr>
        <w:t xml:space="preserve">like John’s, </w:t>
      </w:r>
      <w:r w:rsidRPr="0084629B">
        <w:rPr>
          <w:rFonts w:ascii="Comic Sans MS" w:eastAsia="Times New Roman" w:hAnsi="Comic Sans MS" w:cs="Times New Roman"/>
          <w:sz w:val="24"/>
          <w:szCs w:val="24"/>
        </w:rPr>
        <w:t>of us vs. them: whites vs. non-white, citizens vs. immigrants, rich versus poor.</w:t>
      </w:r>
    </w:p>
    <w:p w:rsidR="00E039BA" w:rsidRPr="0084629B" w:rsidRDefault="00E039BA" w:rsidP="00FC10B8">
      <w:pPr>
        <w:spacing w:after="0" w:line="240" w:lineRule="auto"/>
        <w:rPr>
          <w:rFonts w:ascii="Comic Sans MS" w:eastAsia="Times New Roman" w:hAnsi="Comic Sans MS" w:cs="Times New Roman"/>
          <w:sz w:val="24"/>
          <w:szCs w:val="24"/>
        </w:rPr>
      </w:pPr>
    </w:p>
    <w:p w:rsidR="00E039BA" w:rsidRPr="0084629B" w:rsidRDefault="00E039BA" w:rsidP="00FC10B8">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 xml:space="preserve">The health care bill that just passed the House has </w:t>
      </w:r>
      <w:r w:rsidR="0091410A" w:rsidRPr="0084629B">
        <w:rPr>
          <w:rFonts w:ascii="Comic Sans MS" w:eastAsia="Times New Roman" w:hAnsi="Comic Sans MS" w:cs="Times New Roman"/>
          <w:sz w:val="24"/>
          <w:szCs w:val="24"/>
        </w:rPr>
        <w:t xml:space="preserve">just </w:t>
      </w:r>
      <w:r w:rsidRPr="0084629B">
        <w:rPr>
          <w:rFonts w:ascii="Comic Sans MS" w:eastAsia="Times New Roman" w:hAnsi="Comic Sans MS" w:cs="Times New Roman"/>
          <w:sz w:val="24"/>
          <w:szCs w:val="24"/>
        </w:rPr>
        <w:t>made darkness visible.</w:t>
      </w:r>
      <w:r w:rsidRPr="0084629B">
        <w:rPr>
          <w:rStyle w:val="FootnoteReference"/>
          <w:rFonts w:ascii="Comic Sans MS" w:eastAsia="Times New Roman" w:hAnsi="Comic Sans MS" w:cs="Times New Roman"/>
          <w:sz w:val="24"/>
          <w:szCs w:val="24"/>
        </w:rPr>
        <w:footnoteReference w:id="4"/>
      </w:r>
    </w:p>
    <w:p w:rsidR="001C16EF" w:rsidRPr="0084629B" w:rsidRDefault="001C16EF" w:rsidP="00FC10B8">
      <w:pPr>
        <w:spacing w:after="0" w:line="240" w:lineRule="auto"/>
        <w:rPr>
          <w:rFonts w:ascii="Comic Sans MS" w:eastAsia="Times New Roman" w:hAnsi="Comic Sans MS" w:cs="Times New Roman"/>
          <w:sz w:val="24"/>
          <w:szCs w:val="24"/>
        </w:rPr>
      </w:pPr>
    </w:p>
    <w:p w:rsidR="001C16EF" w:rsidRPr="0084629B" w:rsidRDefault="001C16EF" w:rsidP="00FC10B8">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The healthcare bill, i</w:t>
      </w:r>
      <w:r w:rsidR="00F25400" w:rsidRPr="0084629B">
        <w:rPr>
          <w:rFonts w:ascii="Comic Sans MS" w:eastAsia="Times New Roman" w:hAnsi="Comic Sans MS" w:cs="Times New Roman"/>
          <w:sz w:val="24"/>
          <w:szCs w:val="24"/>
        </w:rPr>
        <w:t>f unchanged by the Senate, will</w:t>
      </w:r>
    </w:p>
    <w:p w:rsidR="00D82D33" w:rsidRPr="0084629B" w:rsidRDefault="00D82D33" w:rsidP="00D82D33">
      <w:pPr>
        <w:pStyle w:val="ListParagraph"/>
        <w:numPr>
          <w:ilvl w:val="0"/>
          <w:numId w:val="1"/>
        </w:numPr>
        <w:spacing w:after="0" w:line="240" w:lineRule="auto"/>
        <w:rPr>
          <w:rFonts w:ascii="Comic Sans MS" w:eastAsia="Times New Roman" w:hAnsi="Comic Sans MS" w:cs="Times New Roman"/>
          <w:sz w:val="24"/>
          <w:szCs w:val="24"/>
        </w:rPr>
      </w:pPr>
      <w:r w:rsidRPr="0084629B">
        <w:rPr>
          <w:rFonts w:ascii="Comic Sans MS" w:hAnsi="Comic Sans MS"/>
          <w:sz w:val="24"/>
          <w:szCs w:val="24"/>
          <w:lang w:val="en"/>
        </w:rPr>
        <w:t xml:space="preserve">strip at least 24 million Americans of </w:t>
      </w:r>
      <w:hyperlink r:id="rId8" w:tooltip="Recent and archival health news about health insurance and managed care." w:history="1">
        <w:r w:rsidRPr="0084629B">
          <w:rPr>
            <w:rFonts w:ascii="Comic Sans MS" w:hAnsi="Comic Sans MS"/>
            <w:sz w:val="24"/>
            <w:szCs w:val="24"/>
            <w:lang w:val="en"/>
          </w:rPr>
          <w:t>health insurance</w:t>
        </w:r>
      </w:hyperlink>
      <w:r w:rsidRPr="0084629B">
        <w:rPr>
          <w:rFonts w:ascii="Comic Sans MS" w:hAnsi="Comic Sans MS"/>
          <w:sz w:val="24"/>
          <w:szCs w:val="24"/>
          <w:lang w:val="en"/>
        </w:rPr>
        <w:t>.</w:t>
      </w:r>
    </w:p>
    <w:p w:rsidR="001C16EF" w:rsidRPr="0084629B" w:rsidRDefault="00F25400" w:rsidP="001C16EF">
      <w:pPr>
        <w:pStyle w:val="ListParagraph"/>
        <w:numPr>
          <w:ilvl w:val="0"/>
          <w:numId w:val="1"/>
        </w:numPr>
        <w:spacing w:after="0" w:line="240" w:lineRule="auto"/>
        <w:rPr>
          <w:rFonts w:ascii="Comic Sans MS" w:eastAsia="Times New Roman" w:hAnsi="Comic Sans MS" w:cs="Times New Roman"/>
          <w:sz w:val="24"/>
          <w:szCs w:val="24"/>
        </w:rPr>
      </w:pPr>
      <w:r w:rsidRPr="0084629B">
        <w:rPr>
          <w:rFonts w:ascii="Comic Sans MS" w:hAnsi="Comic Sans MS"/>
          <w:sz w:val="24"/>
          <w:szCs w:val="24"/>
          <w:lang w:val="en"/>
        </w:rPr>
        <w:t>I</w:t>
      </w:r>
      <w:r w:rsidR="00474583" w:rsidRPr="0084629B">
        <w:rPr>
          <w:rFonts w:ascii="Comic Sans MS" w:hAnsi="Comic Sans MS"/>
          <w:sz w:val="24"/>
          <w:szCs w:val="24"/>
          <w:lang w:val="en"/>
        </w:rPr>
        <w:t xml:space="preserve">t will </w:t>
      </w:r>
      <w:r w:rsidR="001C16EF" w:rsidRPr="0084629B">
        <w:rPr>
          <w:rFonts w:ascii="Comic Sans MS" w:hAnsi="Comic Sans MS"/>
          <w:sz w:val="24"/>
          <w:szCs w:val="24"/>
          <w:lang w:val="en"/>
        </w:rPr>
        <w:t>cut $880 bill</w:t>
      </w:r>
      <w:r w:rsidRPr="0084629B">
        <w:rPr>
          <w:rFonts w:ascii="Comic Sans MS" w:hAnsi="Comic Sans MS"/>
          <w:sz w:val="24"/>
          <w:szCs w:val="24"/>
          <w:lang w:val="en"/>
        </w:rPr>
        <w:t>ion over 10 years from Medicaid.</w:t>
      </w:r>
      <w:r w:rsidR="001C16EF" w:rsidRPr="0084629B">
        <w:rPr>
          <w:rFonts w:ascii="Comic Sans MS" w:hAnsi="Comic Sans MS"/>
          <w:sz w:val="24"/>
          <w:szCs w:val="24"/>
          <w:lang w:val="en"/>
        </w:rPr>
        <w:t xml:space="preserve"> </w:t>
      </w:r>
      <w:r w:rsidRPr="0084629B">
        <w:rPr>
          <w:rFonts w:ascii="Comic Sans MS" w:hAnsi="Comic Sans MS"/>
          <w:sz w:val="24"/>
          <w:szCs w:val="24"/>
          <w:lang w:val="en"/>
        </w:rPr>
        <w:t>Medicaid</w:t>
      </w:r>
      <w:r w:rsidR="001C16EF" w:rsidRPr="0084629B">
        <w:rPr>
          <w:rFonts w:ascii="Comic Sans MS" w:hAnsi="Comic Sans MS"/>
          <w:sz w:val="24"/>
          <w:szCs w:val="24"/>
          <w:lang w:val="en"/>
        </w:rPr>
        <w:t xml:space="preserve"> provides health care to about 74 million poor, disabled</w:t>
      </w:r>
      <w:r w:rsidR="00DA5574" w:rsidRPr="0084629B">
        <w:rPr>
          <w:rFonts w:ascii="Comic Sans MS" w:hAnsi="Comic Sans MS"/>
          <w:sz w:val="24"/>
          <w:szCs w:val="24"/>
          <w:lang w:val="en"/>
        </w:rPr>
        <w:t>,</w:t>
      </w:r>
      <w:r w:rsidR="001C16EF" w:rsidRPr="0084629B">
        <w:rPr>
          <w:rFonts w:ascii="Comic Sans MS" w:hAnsi="Comic Sans MS"/>
          <w:sz w:val="24"/>
          <w:szCs w:val="24"/>
          <w:lang w:val="en"/>
        </w:rPr>
        <w:t xml:space="preserve"> and elderly Americans. The cuts will also hurt </w:t>
      </w:r>
      <w:hyperlink r:id="rId9" w:history="1">
        <w:r w:rsidR="001C16EF" w:rsidRPr="0084629B">
          <w:rPr>
            <w:rFonts w:ascii="Comic Sans MS" w:hAnsi="Comic Sans MS"/>
            <w:sz w:val="24"/>
            <w:szCs w:val="24"/>
            <w:lang w:val="en"/>
          </w:rPr>
          <w:t>special education programs</w:t>
        </w:r>
      </w:hyperlink>
      <w:r w:rsidRPr="0084629B">
        <w:rPr>
          <w:rFonts w:ascii="Comic Sans MS" w:hAnsi="Comic Sans MS"/>
          <w:sz w:val="24"/>
          <w:szCs w:val="24"/>
          <w:lang w:val="en"/>
        </w:rPr>
        <w:t>.</w:t>
      </w:r>
    </w:p>
    <w:p w:rsidR="001C16EF" w:rsidRPr="0084629B" w:rsidRDefault="00F25400" w:rsidP="001C16EF">
      <w:pPr>
        <w:pStyle w:val="ListParagraph"/>
        <w:numPr>
          <w:ilvl w:val="0"/>
          <w:numId w:val="1"/>
        </w:numPr>
        <w:spacing w:after="0" w:line="240" w:lineRule="auto"/>
        <w:rPr>
          <w:rFonts w:ascii="Comic Sans MS" w:eastAsia="Times New Roman" w:hAnsi="Comic Sans MS" w:cs="Times New Roman"/>
          <w:sz w:val="24"/>
          <w:szCs w:val="24"/>
        </w:rPr>
      </w:pPr>
      <w:r w:rsidRPr="0084629B">
        <w:rPr>
          <w:rFonts w:ascii="Comic Sans MS" w:hAnsi="Comic Sans MS"/>
          <w:sz w:val="24"/>
          <w:szCs w:val="24"/>
          <w:lang w:val="en"/>
        </w:rPr>
        <w:t>The bill</w:t>
      </w:r>
      <w:r w:rsidR="00474583" w:rsidRPr="0084629B">
        <w:rPr>
          <w:rFonts w:ascii="Comic Sans MS" w:hAnsi="Comic Sans MS"/>
          <w:sz w:val="24"/>
          <w:szCs w:val="24"/>
          <w:lang w:val="en"/>
        </w:rPr>
        <w:t xml:space="preserve"> will </w:t>
      </w:r>
      <w:r w:rsidR="001C16EF" w:rsidRPr="0084629B">
        <w:rPr>
          <w:rFonts w:ascii="Comic Sans MS" w:hAnsi="Comic Sans MS"/>
          <w:sz w:val="24"/>
          <w:szCs w:val="24"/>
          <w:lang w:val="en"/>
        </w:rPr>
        <w:t xml:space="preserve">provide $300 billion less over 10 years to help people who do not get insurance through employers and have to buy their own policies. This </w:t>
      </w:r>
      <w:r w:rsidRPr="0084629B">
        <w:rPr>
          <w:rFonts w:ascii="Comic Sans MS" w:hAnsi="Comic Sans MS"/>
          <w:sz w:val="24"/>
          <w:szCs w:val="24"/>
          <w:lang w:val="en"/>
        </w:rPr>
        <w:t>will</w:t>
      </w:r>
      <w:r w:rsidR="001C16EF" w:rsidRPr="0084629B">
        <w:rPr>
          <w:rFonts w:ascii="Comic Sans MS" w:hAnsi="Comic Sans MS"/>
          <w:sz w:val="24"/>
          <w:szCs w:val="24"/>
          <w:lang w:val="en"/>
        </w:rPr>
        <w:t xml:space="preserve"> hurt lower-income and older people the hardest</w:t>
      </w:r>
      <w:proofErr w:type="gramStart"/>
      <w:r w:rsidR="001C16EF" w:rsidRPr="0084629B">
        <w:rPr>
          <w:rFonts w:ascii="Comic Sans MS" w:hAnsi="Comic Sans MS"/>
          <w:sz w:val="24"/>
          <w:szCs w:val="24"/>
          <w:lang w:val="en"/>
        </w:rPr>
        <w:t>. . . .</w:t>
      </w:r>
      <w:proofErr w:type="gramEnd"/>
      <w:r w:rsidR="001C16EF" w:rsidRPr="0084629B">
        <w:rPr>
          <w:rFonts w:ascii="Comic Sans MS" w:hAnsi="Comic Sans MS"/>
          <w:sz w:val="24"/>
          <w:szCs w:val="24"/>
          <w:lang w:val="en"/>
        </w:rPr>
        <w:t xml:space="preserve"> Many people who find themselves in this situation will have no choice but to </w:t>
      </w:r>
      <w:hyperlink r:id="rId10" w:history="1">
        <w:r w:rsidRPr="0084629B">
          <w:rPr>
            <w:rFonts w:ascii="Comic Sans MS" w:hAnsi="Comic Sans MS"/>
            <w:sz w:val="24"/>
            <w:szCs w:val="24"/>
            <w:lang w:val="en"/>
          </w:rPr>
          <w:t>go without</w:t>
        </w:r>
        <w:r w:rsidR="001C16EF" w:rsidRPr="0084629B">
          <w:rPr>
            <w:rFonts w:ascii="Comic Sans MS" w:hAnsi="Comic Sans MS"/>
            <w:sz w:val="24"/>
            <w:szCs w:val="24"/>
            <w:lang w:val="en"/>
          </w:rPr>
          <w:t xml:space="preserve"> insurance</w:t>
        </w:r>
      </w:hyperlink>
      <w:r w:rsidR="008C1321">
        <w:rPr>
          <w:rFonts w:ascii="Comic Sans MS" w:hAnsi="Comic Sans MS"/>
          <w:sz w:val="24"/>
          <w:szCs w:val="24"/>
          <w:lang w:val="en"/>
        </w:rPr>
        <w:t>.</w:t>
      </w:r>
    </w:p>
    <w:p w:rsidR="001C16EF" w:rsidRPr="0084629B" w:rsidRDefault="008C1321" w:rsidP="001C16EF">
      <w:pPr>
        <w:pStyle w:val="ListParagraph"/>
        <w:numPr>
          <w:ilvl w:val="0"/>
          <w:numId w:val="1"/>
        </w:numPr>
        <w:spacing w:after="0" w:line="240" w:lineRule="auto"/>
        <w:rPr>
          <w:rFonts w:ascii="Comic Sans MS" w:eastAsia="Times New Roman" w:hAnsi="Comic Sans MS" w:cs="Times New Roman"/>
          <w:sz w:val="24"/>
          <w:szCs w:val="24"/>
        </w:rPr>
      </w:pPr>
      <w:r>
        <w:rPr>
          <w:rStyle w:val="Strong"/>
          <w:rFonts w:ascii="Comic Sans MS" w:hAnsi="Comic Sans MS"/>
          <w:b w:val="0"/>
          <w:sz w:val="24"/>
          <w:szCs w:val="24"/>
          <w:lang w:val="en"/>
        </w:rPr>
        <w:t>T</w:t>
      </w:r>
      <w:r w:rsidR="00F25400" w:rsidRPr="0084629B">
        <w:rPr>
          <w:rStyle w:val="Strong"/>
          <w:rFonts w:ascii="Comic Sans MS" w:hAnsi="Comic Sans MS"/>
          <w:b w:val="0"/>
          <w:sz w:val="24"/>
          <w:szCs w:val="24"/>
          <w:lang w:val="en"/>
        </w:rPr>
        <w:t>his bill</w:t>
      </w:r>
      <w:r w:rsidR="00474583" w:rsidRPr="0084629B">
        <w:rPr>
          <w:rStyle w:val="Strong"/>
          <w:rFonts w:ascii="Comic Sans MS" w:hAnsi="Comic Sans MS"/>
          <w:b w:val="0"/>
          <w:sz w:val="24"/>
          <w:szCs w:val="24"/>
          <w:lang w:val="en"/>
        </w:rPr>
        <w:t xml:space="preserve"> will </w:t>
      </w:r>
      <w:r w:rsidR="001C16EF" w:rsidRPr="0084629B">
        <w:rPr>
          <w:rStyle w:val="Strong"/>
          <w:rFonts w:ascii="Comic Sans MS" w:hAnsi="Comic Sans MS"/>
          <w:b w:val="0"/>
          <w:sz w:val="24"/>
          <w:szCs w:val="24"/>
          <w:lang w:val="en"/>
        </w:rPr>
        <w:t>gut protections for people with pre-existing conditions; it will</w:t>
      </w:r>
      <w:r w:rsidR="001C16EF" w:rsidRPr="0084629B">
        <w:rPr>
          <w:rFonts w:ascii="Comic Sans MS" w:hAnsi="Comic Sans MS"/>
          <w:sz w:val="24"/>
          <w:szCs w:val="24"/>
          <w:lang w:val="en"/>
        </w:rPr>
        <w:t xml:space="preserve"> allow states to waive the requirement that insurers sell policies to people with prior health problems a</w:t>
      </w:r>
      <w:r>
        <w:rPr>
          <w:rFonts w:ascii="Comic Sans MS" w:hAnsi="Comic Sans MS"/>
          <w:sz w:val="24"/>
          <w:szCs w:val="24"/>
          <w:lang w:val="en"/>
        </w:rPr>
        <w:t>nd not charge them higher rates.</w:t>
      </w:r>
    </w:p>
    <w:p w:rsidR="001C16EF" w:rsidRPr="0084629B" w:rsidRDefault="008C1321" w:rsidP="001C16EF">
      <w:pPr>
        <w:pStyle w:val="ListParagraph"/>
        <w:numPr>
          <w:ilvl w:val="0"/>
          <w:numId w:val="1"/>
        </w:numPr>
        <w:spacing w:after="0" w:line="240" w:lineRule="auto"/>
        <w:rPr>
          <w:rFonts w:ascii="Comic Sans MS" w:eastAsia="Times New Roman" w:hAnsi="Comic Sans MS" w:cs="Times New Roman"/>
          <w:sz w:val="24"/>
          <w:szCs w:val="24"/>
        </w:rPr>
      </w:pPr>
      <w:r>
        <w:rPr>
          <w:rStyle w:val="Strong"/>
          <w:rFonts w:ascii="Comic Sans MS" w:hAnsi="Comic Sans MS"/>
          <w:b w:val="0"/>
          <w:sz w:val="24"/>
          <w:szCs w:val="24"/>
          <w:lang w:val="en"/>
        </w:rPr>
        <w:lastRenderedPageBreak/>
        <w:t>I</w:t>
      </w:r>
      <w:r w:rsidR="00474583" w:rsidRPr="0084629B">
        <w:rPr>
          <w:rStyle w:val="Strong"/>
          <w:rFonts w:ascii="Comic Sans MS" w:hAnsi="Comic Sans MS"/>
          <w:b w:val="0"/>
          <w:sz w:val="24"/>
          <w:szCs w:val="24"/>
          <w:lang w:val="en"/>
        </w:rPr>
        <w:t>t will d</w:t>
      </w:r>
      <w:r w:rsidR="001C16EF" w:rsidRPr="0084629B">
        <w:rPr>
          <w:rStyle w:val="Strong"/>
          <w:rFonts w:ascii="Comic Sans MS" w:hAnsi="Comic Sans MS"/>
          <w:b w:val="0"/>
          <w:sz w:val="24"/>
          <w:szCs w:val="24"/>
          <w:lang w:val="en"/>
        </w:rPr>
        <w:t>efund Planned Parenthood.</w:t>
      </w:r>
      <w:r w:rsidR="001C16EF" w:rsidRPr="0084629B">
        <w:rPr>
          <w:rFonts w:ascii="Comic Sans MS" w:hAnsi="Comic Sans MS"/>
          <w:sz w:val="24"/>
          <w:szCs w:val="24"/>
          <w:lang w:val="en"/>
        </w:rPr>
        <w:t xml:space="preserve"> . . and take federal money away from the organization, which provides </w:t>
      </w:r>
      <w:hyperlink r:id="rId11" w:tooltip="In-depth reference and news articles about Birth Control and Family Planning." w:history="1">
        <w:r w:rsidR="001C16EF" w:rsidRPr="0084629B">
          <w:rPr>
            <w:rStyle w:val="Hyperlink"/>
            <w:rFonts w:ascii="Comic Sans MS" w:hAnsi="Comic Sans MS"/>
            <w:color w:val="auto"/>
            <w:sz w:val="24"/>
            <w:szCs w:val="24"/>
            <w:u w:val="none"/>
            <w:lang w:val="en"/>
          </w:rPr>
          <w:t>birth control</w:t>
        </w:r>
      </w:hyperlink>
      <w:r w:rsidR="001C16EF" w:rsidRPr="0084629B">
        <w:rPr>
          <w:rFonts w:ascii="Comic Sans MS" w:hAnsi="Comic Sans MS"/>
          <w:sz w:val="24"/>
          <w:szCs w:val="24"/>
          <w:lang w:val="en"/>
        </w:rPr>
        <w:t>, cancer screenings, and other health services to 2.5 million people, mainly women.</w:t>
      </w:r>
      <w:r w:rsidR="00D82D33" w:rsidRPr="0084629B">
        <w:rPr>
          <w:rStyle w:val="FootnoteReference"/>
          <w:rFonts w:ascii="Comic Sans MS" w:hAnsi="Comic Sans MS"/>
          <w:sz w:val="24"/>
          <w:szCs w:val="24"/>
          <w:lang w:val="en"/>
        </w:rPr>
        <w:footnoteReference w:id="5"/>
      </w:r>
    </w:p>
    <w:p w:rsidR="00D82D33" w:rsidRPr="0084629B" w:rsidRDefault="00D82D33" w:rsidP="00D82D33">
      <w:pPr>
        <w:spacing w:after="0" w:line="240" w:lineRule="auto"/>
        <w:rPr>
          <w:rFonts w:ascii="Comic Sans MS" w:eastAsia="Times New Roman" w:hAnsi="Comic Sans MS" w:cs="Times New Roman"/>
          <w:sz w:val="24"/>
          <w:szCs w:val="24"/>
        </w:rPr>
      </w:pPr>
    </w:p>
    <w:p w:rsidR="00DA5574" w:rsidRPr="0084629B" w:rsidRDefault="00D82D33" w:rsidP="00D82D33">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 xml:space="preserve">Such a </w:t>
      </w:r>
      <w:r w:rsidR="00DA5574" w:rsidRPr="0084629B">
        <w:rPr>
          <w:rFonts w:ascii="Comic Sans MS" w:eastAsia="Times New Roman" w:hAnsi="Comic Sans MS" w:cs="Times New Roman"/>
          <w:sz w:val="24"/>
          <w:szCs w:val="24"/>
        </w:rPr>
        <w:t xml:space="preserve">so-called </w:t>
      </w:r>
      <w:r w:rsidRPr="0084629B">
        <w:rPr>
          <w:rFonts w:ascii="Comic Sans MS" w:eastAsia="Times New Roman" w:hAnsi="Comic Sans MS" w:cs="Times New Roman"/>
          <w:sz w:val="24"/>
          <w:szCs w:val="24"/>
        </w:rPr>
        <w:t xml:space="preserve">healthcare bill is </w:t>
      </w:r>
      <w:r w:rsidR="00DA5574" w:rsidRPr="0084629B">
        <w:rPr>
          <w:rFonts w:ascii="Comic Sans MS" w:eastAsia="Times New Roman" w:hAnsi="Comic Sans MS" w:cs="Times New Roman"/>
          <w:sz w:val="24"/>
          <w:szCs w:val="24"/>
        </w:rPr>
        <w:t>cruel in the extreme.</w:t>
      </w:r>
    </w:p>
    <w:p w:rsidR="00DA5574" w:rsidRPr="0084629B" w:rsidRDefault="00DA5574" w:rsidP="00D82D33">
      <w:pPr>
        <w:spacing w:after="0" w:line="240" w:lineRule="auto"/>
        <w:rPr>
          <w:rFonts w:ascii="Comic Sans MS" w:eastAsia="Times New Roman" w:hAnsi="Comic Sans MS" w:cs="Times New Roman"/>
          <w:sz w:val="24"/>
          <w:szCs w:val="24"/>
        </w:rPr>
      </w:pPr>
    </w:p>
    <w:p w:rsidR="00D82D33" w:rsidRPr="0084629B" w:rsidRDefault="00DA5574" w:rsidP="00D82D33">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 xml:space="preserve">Such a healthcare bill is </w:t>
      </w:r>
      <w:r w:rsidR="00D82D33" w:rsidRPr="0084629B">
        <w:rPr>
          <w:rFonts w:ascii="Comic Sans MS" w:eastAsia="Times New Roman" w:hAnsi="Comic Sans MS" w:cs="Times New Roman"/>
          <w:sz w:val="24"/>
          <w:szCs w:val="24"/>
        </w:rPr>
        <w:t>immoral.</w:t>
      </w:r>
    </w:p>
    <w:p w:rsidR="008C1321" w:rsidRDefault="008C1321" w:rsidP="00D82D33">
      <w:pPr>
        <w:spacing w:after="0" w:line="240" w:lineRule="auto"/>
        <w:rPr>
          <w:rFonts w:ascii="Comic Sans MS" w:eastAsia="Times New Roman" w:hAnsi="Comic Sans MS" w:cs="Times New Roman"/>
          <w:sz w:val="24"/>
          <w:szCs w:val="24"/>
        </w:rPr>
      </w:pPr>
    </w:p>
    <w:p w:rsidR="004370F1" w:rsidRPr="0084629B" w:rsidRDefault="004370F1" w:rsidP="00D82D33">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So, what do we do?</w:t>
      </w:r>
    </w:p>
    <w:p w:rsidR="004370F1" w:rsidRPr="0084629B" w:rsidRDefault="004370F1" w:rsidP="00D82D33">
      <w:pPr>
        <w:spacing w:after="0" w:line="240" w:lineRule="auto"/>
        <w:rPr>
          <w:rFonts w:ascii="Comic Sans MS" w:eastAsia="Times New Roman" w:hAnsi="Comic Sans MS" w:cs="Times New Roman"/>
          <w:sz w:val="24"/>
          <w:szCs w:val="24"/>
        </w:rPr>
      </w:pPr>
    </w:p>
    <w:p w:rsidR="004370F1" w:rsidRPr="0084629B" w:rsidRDefault="00F25400" w:rsidP="00D82D33">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Each of us, as followers of the gospel, must do</w:t>
      </w:r>
      <w:r w:rsidR="004370F1" w:rsidRPr="0084629B">
        <w:rPr>
          <w:rFonts w:ascii="Comic Sans MS" w:eastAsia="Times New Roman" w:hAnsi="Comic Sans MS" w:cs="Times New Roman"/>
          <w:sz w:val="24"/>
          <w:szCs w:val="24"/>
        </w:rPr>
        <w:t xml:space="preserve"> </w:t>
      </w:r>
      <w:r w:rsidR="004370F1" w:rsidRPr="0084629B">
        <w:rPr>
          <w:rFonts w:ascii="Comic Sans MS" w:eastAsia="Times New Roman" w:hAnsi="Comic Sans MS" w:cs="Times New Roman"/>
          <w:i/>
          <w:sz w:val="24"/>
          <w:szCs w:val="24"/>
        </w:rPr>
        <w:t>something</w:t>
      </w:r>
      <w:r w:rsidR="004370F1" w:rsidRPr="0084629B">
        <w:rPr>
          <w:rFonts w:ascii="Comic Sans MS" w:eastAsia="Times New Roman" w:hAnsi="Comic Sans MS" w:cs="Times New Roman"/>
          <w:sz w:val="24"/>
          <w:szCs w:val="24"/>
        </w:rPr>
        <w:t>.</w:t>
      </w:r>
    </w:p>
    <w:p w:rsidR="004370F1" w:rsidRPr="0084629B" w:rsidRDefault="004370F1" w:rsidP="00D82D33">
      <w:pPr>
        <w:spacing w:after="0" w:line="240" w:lineRule="auto"/>
        <w:rPr>
          <w:rFonts w:ascii="Comic Sans MS" w:eastAsia="Times New Roman" w:hAnsi="Comic Sans MS" w:cs="Times New Roman"/>
          <w:sz w:val="24"/>
          <w:szCs w:val="24"/>
        </w:rPr>
      </w:pPr>
    </w:p>
    <w:p w:rsidR="004370F1" w:rsidRPr="0084629B" w:rsidRDefault="00F25400" w:rsidP="00D82D33">
      <w:pPr>
        <w:spacing w:after="0" w:line="240" w:lineRule="auto"/>
        <w:rPr>
          <w:rFonts w:ascii="Comic Sans MS" w:eastAsia="Times New Roman" w:hAnsi="Comic Sans MS" w:cs="Times New Roman"/>
          <w:sz w:val="24"/>
          <w:szCs w:val="24"/>
        </w:rPr>
      </w:pPr>
      <w:r w:rsidRPr="0084629B">
        <w:rPr>
          <w:rFonts w:ascii="Comic Sans MS" w:eastAsia="Times New Roman" w:hAnsi="Comic Sans MS" w:cs="Times New Roman"/>
          <w:sz w:val="24"/>
          <w:szCs w:val="24"/>
        </w:rPr>
        <w:t>The action I’m about to describe</w:t>
      </w:r>
      <w:r w:rsidR="004370F1" w:rsidRPr="0084629B">
        <w:rPr>
          <w:rFonts w:ascii="Comic Sans MS" w:eastAsia="Times New Roman" w:hAnsi="Comic Sans MS" w:cs="Times New Roman"/>
          <w:sz w:val="24"/>
          <w:szCs w:val="24"/>
        </w:rPr>
        <w:t xml:space="preserve"> isn’t about the healthcare bill, but </w:t>
      </w:r>
      <w:r w:rsidR="00D0610D" w:rsidRPr="0084629B">
        <w:rPr>
          <w:rFonts w:ascii="Comic Sans MS" w:eastAsia="Times New Roman" w:hAnsi="Comic Sans MS" w:cs="Times New Roman"/>
          <w:sz w:val="24"/>
          <w:szCs w:val="24"/>
        </w:rPr>
        <w:t xml:space="preserve">it’s related: </w:t>
      </w:r>
      <w:r w:rsidRPr="0084629B">
        <w:rPr>
          <w:rFonts w:ascii="Comic Sans MS" w:eastAsia="Times New Roman" w:hAnsi="Comic Sans MS" w:cs="Times New Roman"/>
          <w:sz w:val="24"/>
          <w:szCs w:val="24"/>
        </w:rPr>
        <w:t>three</w:t>
      </w:r>
      <w:r w:rsidR="004370F1" w:rsidRPr="0084629B">
        <w:rPr>
          <w:rFonts w:ascii="Comic Sans MS" w:eastAsia="Times New Roman" w:hAnsi="Comic Sans MS" w:cs="Times New Roman"/>
          <w:sz w:val="24"/>
          <w:szCs w:val="24"/>
        </w:rPr>
        <w:t xml:space="preserve"> of us </w:t>
      </w:r>
      <w:r w:rsidRPr="0084629B">
        <w:rPr>
          <w:rFonts w:ascii="Comic Sans MS" w:eastAsia="Times New Roman" w:hAnsi="Comic Sans MS" w:cs="Times New Roman"/>
          <w:sz w:val="24"/>
          <w:szCs w:val="24"/>
        </w:rPr>
        <w:t>from</w:t>
      </w:r>
      <w:r w:rsidR="004370F1" w:rsidRPr="0084629B">
        <w:rPr>
          <w:rFonts w:ascii="Comic Sans MS" w:eastAsia="Times New Roman" w:hAnsi="Comic Sans MS" w:cs="Times New Roman"/>
          <w:sz w:val="24"/>
          <w:szCs w:val="24"/>
        </w:rPr>
        <w:t xml:space="preserve"> St. Paul’s </w:t>
      </w:r>
      <w:r w:rsidR="002D41DB" w:rsidRPr="0084629B">
        <w:rPr>
          <w:rFonts w:ascii="Comic Sans MS" w:eastAsia="Times New Roman" w:hAnsi="Comic Sans MS" w:cs="Times New Roman"/>
          <w:sz w:val="24"/>
          <w:szCs w:val="24"/>
        </w:rPr>
        <w:t xml:space="preserve">with other social justice activists </w:t>
      </w:r>
      <w:r w:rsidR="00902895" w:rsidRPr="0084629B">
        <w:rPr>
          <w:rFonts w:ascii="Comic Sans MS" w:eastAsia="Times New Roman" w:hAnsi="Comic Sans MS" w:cs="Times New Roman"/>
          <w:sz w:val="24"/>
          <w:szCs w:val="24"/>
        </w:rPr>
        <w:t xml:space="preserve">met </w:t>
      </w:r>
      <w:r w:rsidRPr="0084629B">
        <w:rPr>
          <w:rFonts w:ascii="Comic Sans MS" w:eastAsia="Times New Roman" w:hAnsi="Comic Sans MS" w:cs="Times New Roman"/>
          <w:sz w:val="24"/>
          <w:szCs w:val="24"/>
        </w:rPr>
        <w:t>this past</w:t>
      </w:r>
      <w:r w:rsidR="00902895" w:rsidRPr="0084629B">
        <w:rPr>
          <w:rFonts w:ascii="Comic Sans MS" w:eastAsia="Times New Roman" w:hAnsi="Comic Sans MS" w:cs="Times New Roman"/>
          <w:sz w:val="24"/>
          <w:szCs w:val="24"/>
        </w:rPr>
        <w:t xml:space="preserve"> week </w:t>
      </w:r>
      <w:r w:rsidR="002D41DB" w:rsidRPr="0084629B">
        <w:rPr>
          <w:rFonts w:ascii="Comic Sans MS" w:eastAsia="Times New Roman" w:hAnsi="Comic Sans MS" w:cs="Times New Roman"/>
          <w:sz w:val="24"/>
          <w:szCs w:val="24"/>
        </w:rPr>
        <w:t>wi</w:t>
      </w:r>
      <w:r w:rsidRPr="0084629B">
        <w:rPr>
          <w:rFonts w:ascii="Comic Sans MS" w:eastAsia="Times New Roman" w:hAnsi="Comic Sans MS" w:cs="Times New Roman"/>
          <w:sz w:val="24"/>
          <w:szCs w:val="24"/>
        </w:rPr>
        <w:t>th Supervisor Leticia Perez; we’</w:t>
      </w:r>
      <w:r w:rsidR="004370F1" w:rsidRPr="0084629B">
        <w:rPr>
          <w:rFonts w:ascii="Comic Sans MS" w:eastAsia="Times New Roman" w:hAnsi="Comic Sans MS" w:cs="Times New Roman"/>
          <w:sz w:val="24"/>
          <w:szCs w:val="24"/>
        </w:rPr>
        <w:t xml:space="preserve">re working with </w:t>
      </w:r>
      <w:r w:rsidR="002D41DB" w:rsidRPr="0084629B">
        <w:rPr>
          <w:rFonts w:ascii="Comic Sans MS" w:eastAsia="Times New Roman" w:hAnsi="Comic Sans MS" w:cs="Times New Roman"/>
          <w:sz w:val="24"/>
          <w:szCs w:val="24"/>
        </w:rPr>
        <w:t xml:space="preserve">her and </w:t>
      </w:r>
      <w:r w:rsidR="004370F1" w:rsidRPr="0084629B">
        <w:rPr>
          <w:rFonts w:ascii="Comic Sans MS" w:eastAsia="Times New Roman" w:hAnsi="Comic Sans MS" w:cs="Times New Roman"/>
          <w:sz w:val="24"/>
          <w:szCs w:val="24"/>
        </w:rPr>
        <w:t>Faith in the Valley</w:t>
      </w:r>
      <w:r w:rsidR="002D41DB" w:rsidRPr="0084629B">
        <w:rPr>
          <w:rStyle w:val="FootnoteReference"/>
          <w:rFonts w:ascii="Comic Sans MS" w:eastAsia="Times New Roman" w:hAnsi="Comic Sans MS" w:cs="Times New Roman"/>
          <w:sz w:val="24"/>
          <w:szCs w:val="24"/>
        </w:rPr>
        <w:footnoteReference w:id="6"/>
      </w:r>
      <w:r w:rsidR="004370F1" w:rsidRPr="0084629B">
        <w:rPr>
          <w:rFonts w:ascii="Comic Sans MS" w:eastAsia="Times New Roman" w:hAnsi="Comic Sans MS" w:cs="Times New Roman"/>
          <w:sz w:val="24"/>
          <w:szCs w:val="24"/>
        </w:rPr>
        <w:t xml:space="preserve"> to have St. Paul’s host a </w:t>
      </w:r>
      <w:r w:rsidR="002D41DB" w:rsidRPr="0084629B">
        <w:rPr>
          <w:rFonts w:ascii="Comic Sans MS" w:eastAsia="Times New Roman" w:hAnsi="Comic Sans MS" w:cs="Times New Roman"/>
          <w:sz w:val="24"/>
          <w:szCs w:val="24"/>
        </w:rPr>
        <w:t>town</w:t>
      </w:r>
      <w:r w:rsidR="004370F1" w:rsidRPr="0084629B">
        <w:rPr>
          <w:rFonts w:ascii="Comic Sans MS" w:eastAsia="Times New Roman" w:hAnsi="Comic Sans MS" w:cs="Times New Roman"/>
          <w:sz w:val="24"/>
          <w:szCs w:val="24"/>
        </w:rPr>
        <w:t xml:space="preserve"> hall discussion on S</w:t>
      </w:r>
      <w:r w:rsidR="00F4562F" w:rsidRPr="0084629B">
        <w:rPr>
          <w:rFonts w:ascii="Comic Sans MS" w:eastAsia="Times New Roman" w:hAnsi="Comic Sans MS" w:cs="Times New Roman"/>
          <w:sz w:val="24"/>
          <w:szCs w:val="24"/>
        </w:rPr>
        <w:t xml:space="preserve">enate </w:t>
      </w:r>
      <w:r w:rsidR="004370F1" w:rsidRPr="0084629B">
        <w:rPr>
          <w:rFonts w:ascii="Comic Sans MS" w:eastAsia="Times New Roman" w:hAnsi="Comic Sans MS" w:cs="Times New Roman"/>
          <w:sz w:val="24"/>
          <w:szCs w:val="24"/>
        </w:rPr>
        <w:t>B</w:t>
      </w:r>
      <w:r w:rsidR="00F4562F" w:rsidRPr="0084629B">
        <w:rPr>
          <w:rFonts w:ascii="Comic Sans MS" w:eastAsia="Times New Roman" w:hAnsi="Comic Sans MS" w:cs="Times New Roman"/>
          <w:sz w:val="24"/>
          <w:szCs w:val="24"/>
        </w:rPr>
        <w:t xml:space="preserve">ill </w:t>
      </w:r>
      <w:r w:rsidR="004370F1" w:rsidRPr="0084629B">
        <w:rPr>
          <w:rFonts w:ascii="Comic Sans MS" w:eastAsia="Times New Roman" w:hAnsi="Comic Sans MS" w:cs="Times New Roman"/>
          <w:sz w:val="24"/>
          <w:szCs w:val="24"/>
        </w:rPr>
        <w:t>54</w:t>
      </w:r>
      <w:r w:rsidR="00F4562F" w:rsidRPr="0084629B">
        <w:rPr>
          <w:rFonts w:ascii="Comic Sans MS" w:eastAsia="Times New Roman" w:hAnsi="Comic Sans MS" w:cs="Times New Roman"/>
          <w:sz w:val="24"/>
          <w:szCs w:val="24"/>
        </w:rPr>
        <w:t xml:space="preserve">, </w:t>
      </w:r>
      <w:r w:rsidRPr="0084629B">
        <w:rPr>
          <w:rFonts w:ascii="Comic Sans MS" w:eastAsia="Times New Roman" w:hAnsi="Comic Sans MS" w:cs="Times New Roman"/>
          <w:sz w:val="24"/>
          <w:szCs w:val="24"/>
        </w:rPr>
        <w:t>the bill concerning</w:t>
      </w:r>
      <w:r w:rsidR="00F4562F" w:rsidRPr="0084629B">
        <w:rPr>
          <w:rFonts w:ascii="Comic Sans MS" w:eastAsia="Times New Roman" w:hAnsi="Comic Sans MS" w:cs="Times New Roman"/>
          <w:sz w:val="24"/>
          <w:szCs w:val="24"/>
        </w:rPr>
        <w:t xml:space="preserve"> sanctuary</w:t>
      </w:r>
      <w:r w:rsidR="004370F1" w:rsidRPr="0084629B">
        <w:rPr>
          <w:rFonts w:ascii="Comic Sans MS" w:eastAsia="Times New Roman" w:hAnsi="Comic Sans MS" w:cs="Times New Roman"/>
          <w:sz w:val="24"/>
          <w:szCs w:val="24"/>
        </w:rPr>
        <w:t>.</w:t>
      </w:r>
      <w:r w:rsidR="004370F1" w:rsidRPr="0084629B">
        <w:rPr>
          <w:rStyle w:val="FootnoteReference"/>
          <w:rFonts w:ascii="Comic Sans MS" w:eastAsia="Times New Roman" w:hAnsi="Comic Sans MS" w:cs="Times New Roman"/>
          <w:sz w:val="24"/>
          <w:szCs w:val="24"/>
        </w:rPr>
        <w:footnoteReference w:id="7"/>
      </w:r>
    </w:p>
    <w:p w:rsidR="0077760F" w:rsidRPr="0084629B" w:rsidRDefault="0077760F" w:rsidP="00FC10B8">
      <w:pPr>
        <w:spacing w:after="0" w:line="240" w:lineRule="auto"/>
        <w:rPr>
          <w:rFonts w:ascii="Comic Sans MS" w:eastAsia="Times New Roman" w:hAnsi="Comic Sans MS" w:cs="Times New Roman"/>
          <w:sz w:val="24"/>
          <w:szCs w:val="24"/>
        </w:rPr>
      </w:pPr>
    </w:p>
    <w:p w:rsidR="0077760F" w:rsidRPr="0084629B" w:rsidRDefault="00902895" w:rsidP="00FC10B8">
      <w:pPr>
        <w:spacing w:after="0" w:line="240" w:lineRule="auto"/>
        <w:rPr>
          <w:rFonts w:ascii="Comic Sans MS" w:hAnsi="Comic Sans MS" w:cs="Arial"/>
          <w:color w:val="222222"/>
          <w:sz w:val="24"/>
          <w:szCs w:val="24"/>
        </w:rPr>
      </w:pPr>
      <w:r w:rsidRPr="0084629B">
        <w:rPr>
          <w:rFonts w:ascii="Comic Sans MS" w:hAnsi="Comic Sans MS" w:cs="Arial"/>
          <w:color w:val="222222"/>
          <w:sz w:val="24"/>
          <w:szCs w:val="24"/>
        </w:rPr>
        <w:t>But, dear friends in Christ, before we act further we need to pray.</w:t>
      </w:r>
    </w:p>
    <w:p w:rsidR="00902895" w:rsidRPr="0084629B" w:rsidRDefault="00902895" w:rsidP="00FC10B8">
      <w:pPr>
        <w:spacing w:after="0" w:line="240" w:lineRule="auto"/>
        <w:rPr>
          <w:rFonts w:ascii="Comic Sans MS" w:hAnsi="Comic Sans MS" w:cs="Arial"/>
          <w:color w:val="222222"/>
          <w:sz w:val="24"/>
          <w:szCs w:val="24"/>
        </w:rPr>
      </w:pPr>
    </w:p>
    <w:p w:rsidR="00902895" w:rsidRPr="0084629B" w:rsidRDefault="00902895" w:rsidP="00FC10B8">
      <w:pPr>
        <w:spacing w:after="0" w:line="240" w:lineRule="auto"/>
        <w:rPr>
          <w:rFonts w:ascii="Comic Sans MS" w:hAnsi="Comic Sans MS" w:cs="Arial"/>
          <w:color w:val="222222"/>
          <w:sz w:val="24"/>
          <w:szCs w:val="24"/>
        </w:rPr>
      </w:pPr>
      <w:r w:rsidRPr="0084629B">
        <w:rPr>
          <w:rFonts w:ascii="Comic Sans MS" w:hAnsi="Comic Sans MS" w:cs="Arial"/>
          <w:color w:val="222222"/>
          <w:sz w:val="24"/>
          <w:szCs w:val="24"/>
        </w:rPr>
        <w:t>In the ‘60s, a time of much violence, hatred, and war, Thomas Merton reminded Christian activists that their actions must come from a place of deep prayer, of silence, of spiritual reading,</w:t>
      </w:r>
      <w:r w:rsidR="008C1321">
        <w:rPr>
          <w:rStyle w:val="FootnoteReference"/>
          <w:rFonts w:ascii="Comic Sans MS" w:hAnsi="Comic Sans MS" w:cs="Arial"/>
          <w:color w:val="222222"/>
          <w:sz w:val="24"/>
          <w:szCs w:val="24"/>
        </w:rPr>
        <w:footnoteReference w:id="8"/>
      </w:r>
      <w:r w:rsidR="00F25400" w:rsidRPr="0084629B">
        <w:rPr>
          <w:rFonts w:ascii="Comic Sans MS" w:hAnsi="Comic Sans MS" w:cs="Arial"/>
          <w:color w:val="222222"/>
          <w:sz w:val="24"/>
          <w:szCs w:val="24"/>
        </w:rPr>
        <w:t xml:space="preserve"> of communion with God and </w:t>
      </w:r>
      <w:r w:rsidRPr="0084629B">
        <w:rPr>
          <w:rFonts w:ascii="Comic Sans MS" w:hAnsi="Comic Sans MS" w:cs="Arial"/>
          <w:color w:val="222222"/>
          <w:sz w:val="24"/>
          <w:szCs w:val="24"/>
        </w:rPr>
        <w:t>one another.</w:t>
      </w:r>
    </w:p>
    <w:p w:rsidR="007C3B5B" w:rsidRPr="0084629B" w:rsidRDefault="007C3B5B" w:rsidP="00FC10B8">
      <w:pPr>
        <w:spacing w:after="0" w:line="240" w:lineRule="auto"/>
        <w:rPr>
          <w:rFonts w:ascii="Comic Sans MS" w:hAnsi="Comic Sans MS" w:cs="Arial"/>
          <w:color w:val="222222"/>
          <w:sz w:val="24"/>
          <w:szCs w:val="24"/>
        </w:rPr>
      </w:pPr>
    </w:p>
    <w:p w:rsidR="00902895" w:rsidRPr="0084629B" w:rsidRDefault="00902895" w:rsidP="00FC10B8">
      <w:pPr>
        <w:spacing w:after="0" w:line="240" w:lineRule="auto"/>
        <w:rPr>
          <w:rFonts w:ascii="Comic Sans MS" w:hAnsi="Comic Sans MS" w:cs="Arial"/>
          <w:color w:val="222222"/>
          <w:sz w:val="24"/>
          <w:szCs w:val="24"/>
        </w:rPr>
      </w:pPr>
      <w:r w:rsidRPr="0084629B">
        <w:rPr>
          <w:rFonts w:ascii="Comic Sans MS" w:hAnsi="Comic Sans MS" w:cs="Arial"/>
          <w:color w:val="222222"/>
          <w:sz w:val="24"/>
          <w:szCs w:val="24"/>
        </w:rPr>
        <w:t xml:space="preserve">Before we hit the streets, </w:t>
      </w:r>
      <w:r w:rsidR="007C3B5B" w:rsidRPr="0084629B">
        <w:rPr>
          <w:rFonts w:ascii="Comic Sans MS" w:hAnsi="Comic Sans MS" w:cs="Arial"/>
          <w:color w:val="222222"/>
          <w:sz w:val="24"/>
          <w:szCs w:val="24"/>
        </w:rPr>
        <w:t xml:space="preserve">Merton says, </w:t>
      </w:r>
      <w:r w:rsidRPr="0084629B">
        <w:rPr>
          <w:rFonts w:ascii="Comic Sans MS" w:hAnsi="Comic Sans MS" w:cs="Arial"/>
          <w:color w:val="222222"/>
          <w:sz w:val="24"/>
          <w:szCs w:val="24"/>
        </w:rPr>
        <w:t>we need to still our restless minds</w:t>
      </w:r>
      <w:r w:rsidR="00F25400" w:rsidRPr="0084629B">
        <w:rPr>
          <w:rFonts w:ascii="Comic Sans MS" w:hAnsi="Comic Sans MS" w:cs="Arial"/>
          <w:color w:val="222222"/>
          <w:sz w:val="24"/>
          <w:szCs w:val="24"/>
        </w:rPr>
        <w:t>; we need to expunge our own fears, angers, and hatreds;</w:t>
      </w:r>
      <w:r w:rsidR="00432B14" w:rsidRPr="0084629B">
        <w:rPr>
          <w:rFonts w:ascii="Comic Sans MS" w:hAnsi="Comic Sans MS" w:cs="Arial"/>
          <w:color w:val="222222"/>
          <w:sz w:val="24"/>
          <w:szCs w:val="24"/>
        </w:rPr>
        <w:t xml:space="preserve"> we need to center ourselves in the loving creativity of God and the compassionate </w:t>
      </w:r>
      <w:r w:rsidR="007C3B5B" w:rsidRPr="0084629B">
        <w:rPr>
          <w:rFonts w:ascii="Comic Sans MS" w:hAnsi="Comic Sans MS" w:cs="Arial"/>
          <w:color w:val="222222"/>
          <w:sz w:val="24"/>
          <w:szCs w:val="24"/>
        </w:rPr>
        <w:t xml:space="preserve">teaching, example, and </w:t>
      </w:r>
      <w:r w:rsidR="00432B14" w:rsidRPr="0084629B">
        <w:rPr>
          <w:rFonts w:ascii="Comic Sans MS" w:hAnsi="Comic Sans MS" w:cs="Arial"/>
          <w:color w:val="222222"/>
          <w:sz w:val="24"/>
          <w:szCs w:val="24"/>
        </w:rPr>
        <w:t>ministry of Jesus.</w:t>
      </w:r>
    </w:p>
    <w:p w:rsidR="00432B14" w:rsidRPr="0084629B" w:rsidRDefault="00432B14" w:rsidP="00FC10B8">
      <w:pPr>
        <w:spacing w:after="0" w:line="240" w:lineRule="auto"/>
        <w:rPr>
          <w:rFonts w:ascii="Comic Sans MS" w:hAnsi="Comic Sans MS" w:cs="Arial"/>
          <w:color w:val="222222"/>
          <w:sz w:val="24"/>
          <w:szCs w:val="24"/>
        </w:rPr>
      </w:pPr>
    </w:p>
    <w:p w:rsidR="00432B14" w:rsidRPr="0084629B" w:rsidRDefault="00432B14" w:rsidP="00FC10B8">
      <w:pPr>
        <w:spacing w:after="0" w:line="240" w:lineRule="auto"/>
        <w:rPr>
          <w:rFonts w:ascii="Comic Sans MS" w:hAnsi="Comic Sans MS" w:cs="Arial"/>
          <w:color w:val="222222"/>
          <w:sz w:val="24"/>
          <w:szCs w:val="24"/>
        </w:rPr>
      </w:pPr>
      <w:r w:rsidRPr="0084629B">
        <w:rPr>
          <w:rFonts w:ascii="Comic Sans MS" w:hAnsi="Comic Sans MS" w:cs="Arial"/>
          <w:color w:val="222222"/>
          <w:sz w:val="24"/>
          <w:szCs w:val="24"/>
        </w:rPr>
        <w:t>We can do so today with Dame Julian of Norwich as our spiritual guide:</w:t>
      </w:r>
    </w:p>
    <w:p w:rsidR="00130070" w:rsidRPr="0084629B" w:rsidRDefault="00130070" w:rsidP="00130070">
      <w:pPr>
        <w:pStyle w:val="NormalWeb"/>
        <w:spacing w:line="276" w:lineRule="auto"/>
        <w:rPr>
          <w:rFonts w:ascii="Comic Sans MS" w:eastAsiaTheme="minorHAnsi" w:hAnsi="Comic Sans MS" w:cs="Arial"/>
          <w:color w:val="222222"/>
        </w:rPr>
      </w:pPr>
      <w:r w:rsidRPr="0084629B">
        <w:rPr>
          <w:rFonts w:ascii="Comic Sans MS" w:eastAsiaTheme="minorHAnsi" w:hAnsi="Comic Sans MS" w:cs="Arial"/>
          <w:color w:val="222222"/>
        </w:rPr>
        <w:t xml:space="preserve">Today Julian is meditating first on the bleeding of Jesus’ self-sacrifice: </w:t>
      </w:r>
    </w:p>
    <w:p w:rsidR="00130070" w:rsidRPr="0084629B" w:rsidRDefault="00130070" w:rsidP="00130070">
      <w:pPr>
        <w:pStyle w:val="NormalWeb"/>
        <w:spacing w:line="276" w:lineRule="auto"/>
        <w:ind w:left="720" w:right="720"/>
        <w:rPr>
          <w:rFonts w:ascii="Comic Sans MS" w:hAnsi="Comic Sans MS"/>
        </w:rPr>
      </w:pPr>
      <w:r w:rsidRPr="0084629B">
        <w:rPr>
          <w:rFonts w:ascii="Comic Sans MS" w:hAnsi="Comic Sans MS"/>
        </w:rPr>
        <w:lastRenderedPageBreak/>
        <w:t xml:space="preserve">At the same time as I saw this sight of our good Lord’s head bleeding, he showed a spiritual sight of his familiar love. I saw that he is to us everything which is good and comforting for our help. </w:t>
      </w:r>
    </w:p>
    <w:p w:rsidR="00333BE0" w:rsidRPr="0084629B" w:rsidRDefault="00F25400" w:rsidP="00130070">
      <w:pPr>
        <w:pStyle w:val="NormalWeb"/>
        <w:spacing w:line="276" w:lineRule="auto"/>
        <w:rPr>
          <w:rFonts w:ascii="Comic Sans MS" w:hAnsi="Comic Sans MS"/>
        </w:rPr>
      </w:pPr>
      <w:r w:rsidRPr="0084629B">
        <w:rPr>
          <w:rFonts w:ascii="Comic Sans MS" w:hAnsi="Comic Sans MS"/>
        </w:rPr>
        <w:t xml:space="preserve">Julian sees </w:t>
      </w:r>
      <w:r w:rsidRPr="0084629B">
        <w:rPr>
          <w:rFonts w:ascii="Comic Sans MS" w:hAnsi="Comic Sans MS"/>
          <w:i/>
        </w:rPr>
        <w:t>at the same time</w:t>
      </w:r>
      <w:r w:rsidRPr="0084629B">
        <w:rPr>
          <w:rFonts w:ascii="Comic Sans MS" w:hAnsi="Comic Sans MS"/>
        </w:rPr>
        <w:t xml:space="preserve"> both Jesus’ bleeding and his love. They are inextricably bound together.</w:t>
      </w:r>
    </w:p>
    <w:p w:rsidR="00130070" w:rsidRPr="0084629B" w:rsidRDefault="00130070" w:rsidP="00130070">
      <w:pPr>
        <w:pStyle w:val="NormalWeb"/>
        <w:spacing w:line="276" w:lineRule="auto"/>
        <w:rPr>
          <w:rFonts w:ascii="Comic Sans MS" w:hAnsi="Comic Sans MS"/>
        </w:rPr>
      </w:pPr>
      <w:r w:rsidRPr="0084629B">
        <w:rPr>
          <w:rFonts w:ascii="Comic Sans MS" w:hAnsi="Comic Sans MS"/>
        </w:rPr>
        <w:t xml:space="preserve">Julian speaks of Jesus’ “familiar” love, “our good Lord’s head bleeding.” That is, in the English of Julian’s day, Jesus’ love is that of a mother or father within family, </w:t>
      </w:r>
      <w:r w:rsidRPr="0084629B">
        <w:rPr>
          <w:rStyle w:val="oneclick-link"/>
          <w:rFonts w:ascii="Comic Sans MS" w:hAnsi="Comic Sans MS"/>
        </w:rPr>
        <w:t>intimate and friendly. Jesus, like a good mother, bleeds for us; he</w:t>
      </w:r>
      <w:r w:rsidR="0084629B" w:rsidRPr="0084629B">
        <w:rPr>
          <w:rStyle w:val="oneclick-link"/>
          <w:rFonts w:ascii="Comic Sans MS" w:hAnsi="Comic Sans MS"/>
        </w:rPr>
        <w:t>, Julian says,</w:t>
      </w:r>
      <w:r w:rsidRPr="0084629B">
        <w:rPr>
          <w:rStyle w:val="oneclick-link"/>
          <w:rFonts w:ascii="Comic Sans MS" w:hAnsi="Comic Sans MS"/>
        </w:rPr>
        <w:t xml:space="preserve"> “</w:t>
      </w:r>
      <w:r w:rsidRPr="0084629B">
        <w:rPr>
          <w:rFonts w:ascii="Comic Sans MS" w:hAnsi="Comic Sans MS"/>
        </w:rPr>
        <w:t>is our clothing, who wraps and enfolds us for love, embraces us and shelters us, surrounds us for his love.”</w:t>
      </w:r>
    </w:p>
    <w:p w:rsidR="008D7E8D" w:rsidRPr="0084629B" w:rsidRDefault="008C3A96" w:rsidP="008C3A96">
      <w:pPr>
        <w:pStyle w:val="NormalWeb"/>
        <w:spacing w:line="276" w:lineRule="auto"/>
        <w:rPr>
          <w:rFonts w:ascii="Comic Sans MS" w:hAnsi="Comic Sans MS"/>
        </w:rPr>
      </w:pPr>
      <w:r w:rsidRPr="0084629B">
        <w:rPr>
          <w:rFonts w:ascii="Comic Sans MS" w:hAnsi="Comic Sans MS"/>
        </w:rPr>
        <w:t xml:space="preserve">Julian today is showing us three essentials for our faith: </w:t>
      </w:r>
    </w:p>
    <w:p w:rsidR="008C3A96" w:rsidRPr="0084629B" w:rsidRDefault="008C3A96" w:rsidP="008D7E8D">
      <w:pPr>
        <w:pStyle w:val="NormalWeb"/>
        <w:numPr>
          <w:ilvl w:val="0"/>
          <w:numId w:val="2"/>
        </w:numPr>
        <w:spacing w:line="276" w:lineRule="auto"/>
        <w:rPr>
          <w:rFonts w:ascii="Comic Sans MS" w:hAnsi="Comic Sans MS"/>
        </w:rPr>
      </w:pPr>
      <w:r w:rsidRPr="0084629B">
        <w:rPr>
          <w:rFonts w:ascii="Comic Sans MS" w:hAnsi="Comic Sans MS"/>
        </w:rPr>
        <w:t>A spirituality of love must—must—coincide with, indwell</w:t>
      </w:r>
      <w:r w:rsidR="008C1321">
        <w:rPr>
          <w:rFonts w:ascii="Comic Sans MS" w:hAnsi="Comic Sans MS"/>
        </w:rPr>
        <w:t>,</w:t>
      </w:r>
      <w:r w:rsidRPr="0084629B">
        <w:rPr>
          <w:rFonts w:ascii="Comic Sans MS" w:hAnsi="Comic Sans MS"/>
        </w:rPr>
        <w:t xml:space="preserve"> </w:t>
      </w:r>
      <w:r w:rsidR="008D7E8D" w:rsidRPr="0084629B">
        <w:rPr>
          <w:rFonts w:ascii="Comic Sans MS" w:hAnsi="Comic Sans MS"/>
        </w:rPr>
        <w:t>self-sacrificial bleeding, the bleeding of Jesus.</w:t>
      </w:r>
    </w:p>
    <w:p w:rsidR="008C3A96" w:rsidRPr="0084629B" w:rsidRDefault="008C3A96" w:rsidP="008D7E8D">
      <w:pPr>
        <w:pStyle w:val="NormalWeb"/>
        <w:numPr>
          <w:ilvl w:val="0"/>
          <w:numId w:val="2"/>
        </w:numPr>
        <w:spacing w:line="276" w:lineRule="auto"/>
        <w:rPr>
          <w:rFonts w:ascii="Comic Sans MS" w:hAnsi="Comic Sans MS"/>
        </w:rPr>
      </w:pPr>
      <w:r w:rsidRPr="0084629B">
        <w:rPr>
          <w:rFonts w:ascii="Comic Sans MS" w:hAnsi="Comic Sans MS"/>
        </w:rPr>
        <w:t>With the metaphor of the hazelnut in the palm of her hand, Julian offers us another essential truth: God</w:t>
      </w:r>
      <w:r w:rsidR="0084629B" w:rsidRPr="0084629B">
        <w:rPr>
          <w:rFonts w:ascii="Comic Sans MS" w:hAnsi="Comic Sans MS"/>
        </w:rPr>
        <w:t>, she perceives,</w:t>
      </w:r>
      <w:r w:rsidRPr="0084629B">
        <w:rPr>
          <w:rFonts w:ascii="Comic Sans MS" w:hAnsi="Comic Sans MS"/>
        </w:rPr>
        <w:t xml:space="preserve"> is “the Creator and the Protector and the Lover.”</w:t>
      </w:r>
    </w:p>
    <w:p w:rsidR="008D7E8D" w:rsidRPr="0084629B" w:rsidRDefault="008D7E8D" w:rsidP="008D7E8D">
      <w:pPr>
        <w:pStyle w:val="ListParagraph"/>
        <w:numPr>
          <w:ilvl w:val="0"/>
          <w:numId w:val="2"/>
        </w:numPr>
        <w:spacing w:after="0" w:line="240" w:lineRule="auto"/>
        <w:rPr>
          <w:rFonts w:ascii="Comic Sans MS" w:hAnsi="Comic Sans MS" w:cs="Arial"/>
          <w:color w:val="222222"/>
          <w:sz w:val="24"/>
          <w:szCs w:val="24"/>
        </w:rPr>
      </w:pPr>
      <w:r w:rsidRPr="0084629B">
        <w:rPr>
          <w:rFonts w:ascii="Comic Sans MS" w:hAnsi="Comic Sans MS"/>
          <w:sz w:val="24"/>
          <w:szCs w:val="24"/>
        </w:rPr>
        <w:t xml:space="preserve">Her third point is absolutely central if we are to work for God’s justice: we </w:t>
      </w:r>
      <w:r w:rsidR="00D21F1F" w:rsidRPr="0084629B">
        <w:rPr>
          <w:rFonts w:ascii="Comic Sans MS" w:hAnsi="Comic Sans MS"/>
          <w:sz w:val="24"/>
          <w:szCs w:val="24"/>
        </w:rPr>
        <w:t>must</w:t>
      </w:r>
      <w:r w:rsidRPr="0084629B">
        <w:rPr>
          <w:rFonts w:ascii="Comic Sans MS" w:hAnsi="Comic Sans MS"/>
          <w:sz w:val="24"/>
          <w:szCs w:val="24"/>
        </w:rPr>
        <w:t xml:space="preserve"> be “substantially united” to God; we “can never have perfect rest or true happiness” until we are “so attached to [God] that there can be no created thing between” God and us.</w:t>
      </w:r>
    </w:p>
    <w:p w:rsidR="00060F03" w:rsidRPr="0084629B" w:rsidRDefault="00060F03" w:rsidP="00060F03">
      <w:pPr>
        <w:spacing w:after="0" w:line="240" w:lineRule="auto"/>
        <w:rPr>
          <w:rFonts w:ascii="Comic Sans MS" w:hAnsi="Comic Sans MS" w:cs="Arial"/>
          <w:color w:val="222222"/>
          <w:sz w:val="24"/>
          <w:szCs w:val="24"/>
        </w:rPr>
      </w:pPr>
    </w:p>
    <w:p w:rsidR="00060F03" w:rsidRPr="0084629B" w:rsidRDefault="00060F03" w:rsidP="00060F03">
      <w:pPr>
        <w:spacing w:after="0" w:line="240" w:lineRule="auto"/>
        <w:rPr>
          <w:rFonts w:ascii="Comic Sans MS" w:hAnsi="Comic Sans MS" w:cs="Arial"/>
          <w:color w:val="222222"/>
          <w:sz w:val="24"/>
          <w:szCs w:val="24"/>
        </w:rPr>
      </w:pPr>
      <w:r w:rsidRPr="0084629B">
        <w:rPr>
          <w:rFonts w:ascii="Comic Sans MS" w:hAnsi="Comic Sans MS" w:cs="Arial"/>
          <w:color w:val="222222"/>
          <w:sz w:val="24"/>
          <w:szCs w:val="24"/>
        </w:rPr>
        <w:t>That is, we must be God-inspirited advocates of justice through peaceful action.</w:t>
      </w:r>
    </w:p>
    <w:p w:rsidR="00A245D7" w:rsidRPr="0084629B" w:rsidRDefault="00A245D7" w:rsidP="00060F03">
      <w:pPr>
        <w:spacing w:after="0" w:line="240" w:lineRule="auto"/>
        <w:rPr>
          <w:rFonts w:ascii="Comic Sans MS" w:hAnsi="Comic Sans MS" w:cs="Arial"/>
          <w:color w:val="222222"/>
          <w:sz w:val="24"/>
          <w:szCs w:val="24"/>
        </w:rPr>
      </w:pPr>
    </w:p>
    <w:p w:rsidR="00A245D7" w:rsidRPr="0084629B" w:rsidRDefault="00A245D7" w:rsidP="00060F03">
      <w:pPr>
        <w:spacing w:after="0" w:line="240" w:lineRule="auto"/>
        <w:rPr>
          <w:rFonts w:ascii="Comic Sans MS" w:hAnsi="Comic Sans MS" w:cs="Arial"/>
          <w:color w:val="222222"/>
          <w:sz w:val="24"/>
          <w:szCs w:val="24"/>
        </w:rPr>
      </w:pPr>
      <w:r w:rsidRPr="0084629B">
        <w:rPr>
          <w:rFonts w:ascii="Comic Sans MS" w:hAnsi="Comic Sans MS" w:cs="Arial"/>
          <w:color w:val="222222"/>
          <w:sz w:val="24"/>
          <w:szCs w:val="24"/>
        </w:rPr>
        <w:t>Peaceful action. Peaceful thoughts for those who oppose us. Peaceful prayer in love and forgiveness.</w:t>
      </w:r>
    </w:p>
    <w:p w:rsidR="00612679" w:rsidRPr="0084629B" w:rsidRDefault="00612679" w:rsidP="00612679">
      <w:pPr>
        <w:pStyle w:val="NormalWeb"/>
        <w:spacing w:before="0" w:beforeAutospacing="0" w:after="0" w:afterAutospacing="0"/>
        <w:rPr>
          <w:rFonts w:ascii="Comic Sans MS" w:hAnsi="Comic Sans MS"/>
        </w:rPr>
      </w:pPr>
    </w:p>
    <w:p w:rsidR="008D7E8D" w:rsidRPr="0084629B" w:rsidRDefault="00612679" w:rsidP="00612679">
      <w:pPr>
        <w:pStyle w:val="NormalWeb"/>
        <w:spacing w:before="0" w:beforeAutospacing="0" w:after="0" w:afterAutospacing="0"/>
        <w:rPr>
          <w:rFonts w:ascii="Comic Sans MS" w:hAnsi="Comic Sans MS"/>
        </w:rPr>
      </w:pPr>
      <w:r w:rsidRPr="0084629B">
        <w:rPr>
          <w:rFonts w:ascii="Comic Sans MS" w:hAnsi="Comic Sans MS"/>
        </w:rPr>
        <w:t>Sisters and brothers, we live in a soul-searing time.</w:t>
      </w:r>
    </w:p>
    <w:p w:rsidR="00612679" w:rsidRPr="0084629B" w:rsidRDefault="00612679" w:rsidP="00612679">
      <w:pPr>
        <w:pStyle w:val="NormalWeb"/>
        <w:spacing w:before="0" w:beforeAutospacing="0" w:after="0" w:afterAutospacing="0"/>
        <w:rPr>
          <w:rFonts w:ascii="Comic Sans MS" w:hAnsi="Comic Sans MS"/>
        </w:rPr>
      </w:pPr>
    </w:p>
    <w:p w:rsidR="00612679" w:rsidRPr="0084629B" w:rsidRDefault="00612679" w:rsidP="00612679">
      <w:pPr>
        <w:pStyle w:val="NormalWeb"/>
        <w:spacing w:before="0" w:beforeAutospacing="0" w:after="0" w:afterAutospacing="0"/>
        <w:rPr>
          <w:rFonts w:ascii="Comic Sans MS" w:hAnsi="Comic Sans MS"/>
        </w:rPr>
      </w:pPr>
      <w:r w:rsidRPr="0084629B">
        <w:rPr>
          <w:rFonts w:ascii="Comic Sans MS" w:hAnsi="Comic Sans MS"/>
        </w:rPr>
        <w:t>Perhaps all times sear</w:t>
      </w:r>
      <w:r w:rsidR="0084629B" w:rsidRPr="0084629B">
        <w:rPr>
          <w:rFonts w:ascii="Comic Sans MS" w:hAnsi="Comic Sans MS"/>
        </w:rPr>
        <w:t xml:space="preserve"> the soul; perhaps all times </w:t>
      </w:r>
      <w:r w:rsidRPr="0084629B">
        <w:rPr>
          <w:rFonts w:ascii="Comic Sans MS" w:hAnsi="Comic Sans MS"/>
        </w:rPr>
        <w:t>serrate</w:t>
      </w:r>
      <w:r w:rsidR="0084629B" w:rsidRPr="0084629B">
        <w:rPr>
          <w:rFonts w:ascii="Comic Sans MS" w:hAnsi="Comic Sans MS"/>
        </w:rPr>
        <w:t xml:space="preserve"> its divinity</w:t>
      </w:r>
      <w:r w:rsidRPr="0084629B">
        <w:rPr>
          <w:rFonts w:ascii="Comic Sans MS" w:hAnsi="Comic Sans MS"/>
        </w:rPr>
        <w:t>. But with issues such as the healthcare bill and sanctuary, God calls us to choose: will we help those in need</w:t>
      </w:r>
      <w:r w:rsidR="00A245D7" w:rsidRPr="0084629B">
        <w:rPr>
          <w:rFonts w:ascii="Comic Sans MS" w:hAnsi="Comic Sans MS"/>
        </w:rPr>
        <w:t>, or will we stand by and watch?</w:t>
      </w:r>
    </w:p>
    <w:p w:rsidR="00612679" w:rsidRPr="0084629B" w:rsidRDefault="00612679" w:rsidP="00612679">
      <w:pPr>
        <w:pStyle w:val="NormalWeb"/>
        <w:spacing w:before="0" w:beforeAutospacing="0" w:after="0" w:afterAutospacing="0"/>
        <w:rPr>
          <w:rFonts w:ascii="Comic Sans MS" w:hAnsi="Comic Sans MS"/>
        </w:rPr>
      </w:pPr>
    </w:p>
    <w:p w:rsidR="00612679" w:rsidRPr="0084629B" w:rsidRDefault="00612679" w:rsidP="00612679">
      <w:pPr>
        <w:pStyle w:val="NormalWeb"/>
        <w:spacing w:before="0" w:beforeAutospacing="0" w:after="0" w:afterAutospacing="0"/>
        <w:rPr>
          <w:rFonts w:ascii="Comic Sans MS" w:hAnsi="Comic Sans MS"/>
        </w:rPr>
      </w:pPr>
      <w:r w:rsidRPr="0084629B">
        <w:rPr>
          <w:rFonts w:ascii="Comic Sans MS" w:hAnsi="Comic Sans MS"/>
        </w:rPr>
        <w:t>I think we really are in a black-and-white situation.</w:t>
      </w:r>
    </w:p>
    <w:p w:rsidR="00612679" w:rsidRPr="0084629B" w:rsidRDefault="00612679" w:rsidP="00612679">
      <w:pPr>
        <w:pStyle w:val="NormalWeb"/>
        <w:spacing w:before="0" w:beforeAutospacing="0" w:after="0" w:afterAutospacing="0"/>
        <w:rPr>
          <w:rFonts w:ascii="Comic Sans MS" w:hAnsi="Comic Sans MS"/>
        </w:rPr>
      </w:pPr>
    </w:p>
    <w:p w:rsidR="00612679" w:rsidRPr="0084629B" w:rsidRDefault="00A245D7" w:rsidP="00612679">
      <w:pPr>
        <w:pStyle w:val="NormalWeb"/>
        <w:spacing w:before="0" w:beforeAutospacing="0" w:after="0" w:afterAutospacing="0"/>
        <w:rPr>
          <w:rFonts w:ascii="Comic Sans MS" w:hAnsi="Comic Sans MS"/>
        </w:rPr>
      </w:pPr>
      <w:r w:rsidRPr="0084629B">
        <w:rPr>
          <w:rFonts w:ascii="Comic Sans MS" w:hAnsi="Comic Sans MS"/>
        </w:rPr>
        <w:t>But you know what? As Julian tells us, w</w:t>
      </w:r>
      <w:r w:rsidR="00612679" w:rsidRPr="0084629B">
        <w:rPr>
          <w:rFonts w:ascii="Comic Sans MS" w:hAnsi="Comic Sans MS"/>
        </w:rPr>
        <w:t>e have God “the Creator and the Protector and the Lover” always with us.</w:t>
      </w:r>
      <w:bookmarkStart w:id="0" w:name="_GoBack"/>
      <w:bookmarkEnd w:id="0"/>
    </w:p>
    <w:p w:rsidR="00612679" w:rsidRPr="0084629B" w:rsidRDefault="00612679" w:rsidP="00612679">
      <w:pPr>
        <w:pStyle w:val="NormalWeb"/>
        <w:spacing w:before="0" w:beforeAutospacing="0" w:after="0" w:afterAutospacing="0"/>
        <w:rPr>
          <w:rFonts w:ascii="Comic Sans MS" w:hAnsi="Comic Sans MS"/>
        </w:rPr>
      </w:pPr>
    </w:p>
    <w:p w:rsidR="00612679" w:rsidRPr="0084629B" w:rsidRDefault="00612679" w:rsidP="00612679">
      <w:pPr>
        <w:pStyle w:val="NormalWeb"/>
        <w:spacing w:before="0" w:beforeAutospacing="0" w:after="0" w:afterAutospacing="0"/>
        <w:rPr>
          <w:rFonts w:ascii="Comic Sans MS" w:hAnsi="Comic Sans MS"/>
        </w:rPr>
      </w:pPr>
      <w:r w:rsidRPr="0084629B">
        <w:rPr>
          <w:rFonts w:ascii="Comic Sans MS" w:hAnsi="Comic Sans MS"/>
        </w:rPr>
        <w:t>We have Jesus, our loving model of compassion and caring, always with us.</w:t>
      </w:r>
    </w:p>
    <w:p w:rsidR="00612679" w:rsidRPr="0084629B" w:rsidRDefault="00612679" w:rsidP="00612679">
      <w:pPr>
        <w:pStyle w:val="NormalWeb"/>
        <w:spacing w:before="0" w:beforeAutospacing="0" w:after="0" w:afterAutospacing="0"/>
        <w:rPr>
          <w:rFonts w:ascii="Comic Sans MS" w:hAnsi="Comic Sans MS"/>
        </w:rPr>
      </w:pPr>
    </w:p>
    <w:p w:rsidR="00612679" w:rsidRPr="0084629B" w:rsidRDefault="00612679" w:rsidP="00612679">
      <w:pPr>
        <w:pStyle w:val="NormalWeb"/>
        <w:spacing w:before="0" w:beforeAutospacing="0" w:after="0" w:afterAutospacing="0"/>
        <w:rPr>
          <w:rFonts w:ascii="Comic Sans MS" w:hAnsi="Comic Sans MS"/>
        </w:rPr>
      </w:pPr>
      <w:r w:rsidRPr="0084629B">
        <w:rPr>
          <w:rFonts w:ascii="Comic Sans MS" w:hAnsi="Comic Sans MS"/>
        </w:rPr>
        <w:t xml:space="preserve">And we have the Holy Spirit, the Comforter, the Guide, our </w:t>
      </w:r>
      <w:r w:rsidR="00A245D7" w:rsidRPr="0084629B">
        <w:rPr>
          <w:rFonts w:ascii="Comic Sans MS" w:hAnsi="Comic Sans MS"/>
        </w:rPr>
        <w:t xml:space="preserve">Protector and </w:t>
      </w:r>
      <w:r w:rsidRPr="0084629B">
        <w:rPr>
          <w:rFonts w:ascii="Comic Sans MS" w:hAnsi="Comic Sans MS"/>
        </w:rPr>
        <w:t>Advocate and loving Counsellor</w:t>
      </w:r>
      <w:r w:rsidR="00A245D7" w:rsidRPr="0084629B">
        <w:rPr>
          <w:rFonts w:ascii="Comic Sans MS" w:hAnsi="Comic Sans MS"/>
        </w:rPr>
        <w:t>,</w:t>
      </w:r>
      <w:r w:rsidRPr="0084629B">
        <w:rPr>
          <w:rFonts w:ascii="Comic Sans MS" w:hAnsi="Comic Sans MS"/>
        </w:rPr>
        <w:t xml:space="preserve"> always with us.</w:t>
      </w:r>
    </w:p>
    <w:p w:rsidR="00612679" w:rsidRPr="0084629B" w:rsidRDefault="00612679" w:rsidP="00612679">
      <w:pPr>
        <w:pStyle w:val="NormalWeb"/>
        <w:spacing w:before="0" w:beforeAutospacing="0" w:after="0" w:afterAutospacing="0"/>
        <w:rPr>
          <w:rFonts w:ascii="Comic Sans MS" w:hAnsi="Comic Sans MS"/>
        </w:rPr>
      </w:pPr>
    </w:p>
    <w:p w:rsidR="00612679" w:rsidRPr="0084629B" w:rsidRDefault="00612679" w:rsidP="00612679">
      <w:pPr>
        <w:pStyle w:val="NormalWeb"/>
        <w:spacing w:before="0" w:beforeAutospacing="0" w:after="0" w:afterAutospacing="0"/>
        <w:rPr>
          <w:rFonts w:ascii="Comic Sans MS" w:hAnsi="Comic Sans MS"/>
        </w:rPr>
      </w:pPr>
      <w:r w:rsidRPr="0084629B">
        <w:rPr>
          <w:rFonts w:ascii="Comic Sans MS" w:hAnsi="Comic Sans MS"/>
        </w:rPr>
        <w:t>Amen.</w:t>
      </w:r>
    </w:p>
    <w:p w:rsidR="006E6242" w:rsidRPr="00D21F1F" w:rsidRDefault="006E6242" w:rsidP="00FC10B8">
      <w:pPr>
        <w:spacing w:after="0" w:line="240" w:lineRule="auto"/>
        <w:rPr>
          <w:rFonts w:ascii="Comic Sans MS" w:hAnsi="Comic Sans MS" w:cs="Arial"/>
          <w:color w:val="222222"/>
          <w:sz w:val="28"/>
          <w:szCs w:val="28"/>
        </w:rPr>
      </w:pPr>
    </w:p>
    <w:p w:rsidR="006E6242" w:rsidRPr="00D21F1F" w:rsidRDefault="006E6242" w:rsidP="00FC10B8">
      <w:pPr>
        <w:spacing w:after="0" w:line="240" w:lineRule="auto"/>
        <w:rPr>
          <w:rFonts w:ascii="Comic Sans MS" w:hAnsi="Comic Sans MS"/>
          <w:sz w:val="28"/>
          <w:szCs w:val="28"/>
        </w:rPr>
      </w:pPr>
    </w:p>
    <w:sectPr w:rsidR="006E6242" w:rsidRPr="00D21F1F" w:rsidSect="006E6242">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AC1" w:rsidRDefault="00156AC1" w:rsidP="006E6242">
      <w:pPr>
        <w:spacing w:after="0" w:line="240" w:lineRule="auto"/>
      </w:pPr>
      <w:r>
        <w:separator/>
      </w:r>
    </w:p>
  </w:endnote>
  <w:endnote w:type="continuationSeparator" w:id="0">
    <w:p w:rsidR="00156AC1" w:rsidRDefault="00156AC1" w:rsidP="006E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339153"/>
      <w:docPartObj>
        <w:docPartGallery w:val="Page Numbers (Bottom of Page)"/>
        <w:docPartUnique/>
      </w:docPartObj>
    </w:sdtPr>
    <w:sdtEndPr>
      <w:rPr>
        <w:noProof/>
      </w:rPr>
    </w:sdtEndPr>
    <w:sdtContent>
      <w:p w:rsidR="006E6242" w:rsidRDefault="006E6242">
        <w:pPr>
          <w:pStyle w:val="Footer"/>
          <w:jc w:val="center"/>
        </w:pPr>
        <w:r>
          <w:fldChar w:fldCharType="begin"/>
        </w:r>
        <w:r>
          <w:instrText xml:space="preserve"> PAGE   \* MERGEFORMAT </w:instrText>
        </w:r>
        <w:r>
          <w:fldChar w:fldCharType="separate"/>
        </w:r>
        <w:r w:rsidR="00FF6DC3">
          <w:rPr>
            <w:noProof/>
          </w:rPr>
          <w:t>6</w:t>
        </w:r>
        <w:r>
          <w:rPr>
            <w:noProof/>
          </w:rPr>
          <w:fldChar w:fldCharType="end"/>
        </w:r>
      </w:p>
    </w:sdtContent>
  </w:sdt>
  <w:p w:rsidR="006E6242" w:rsidRDefault="006E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AC1" w:rsidRDefault="00156AC1" w:rsidP="006E6242">
      <w:pPr>
        <w:spacing w:after="0" w:line="240" w:lineRule="auto"/>
      </w:pPr>
      <w:r>
        <w:separator/>
      </w:r>
    </w:p>
  </w:footnote>
  <w:footnote w:type="continuationSeparator" w:id="0">
    <w:p w:rsidR="00156AC1" w:rsidRDefault="00156AC1" w:rsidP="006E6242">
      <w:pPr>
        <w:spacing w:after="0" w:line="240" w:lineRule="auto"/>
      </w:pPr>
      <w:r>
        <w:continuationSeparator/>
      </w:r>
    </w:p>
  </w:footnote>
  <w:footnote w:id="1">
    <w:p w:rsidR="006E6242" w:rsidRDefault="006E6242">
      <w:pPr>
        <w:pStyle w:val="FootnoteText"/>
      </w:pPr>
      <w:r>
        <w:rPr>
          <w:rStyle w:val="FootnoteReference"/>
        </w:rPr>
        <w:footnoteRef/>
      </w:r>
      <w:r>
        <w:t xml:space="preserve"> </w:t>
      </w:r>
      <w:hyperlink r:id="rId1" w:history="1">
        <w:r w:rsidRPr="003F2294">
          <w:rPr>
            <w:rStyle w:val="Hyperlink"/>
          </w:rPr>
          <w:t>http://prayer.forwardmovement.org/the_calendar_response.php?id=400508</w:t>
        </w:r>
      </w:hyperlink>
      <w:r>
        <w:t xml:space="preserve">; </w:t>
      </w:r>
      <w:hyperlink r:id="rId2" w:history="1">
        <w:r w:rsidRPr="003F2294">
          <w:rPr>
            <w:rStyle w:val="Hyperlink"/>
          </w:rPr>
          <w:t>https://en.wikipedia.org/wiki/Julian_of_Norwich</w:t>
        </w:r>
      </w:hyperlink>
      <w:r>
        <w:t xml:space="preserve">. </w:t>
      </w:r>
    </w:p>
  </w:footnote>
  <w:footnote w:id="2">
    <w:p w:rsidR="006E6242" w:rsidRDefault="006E6242">
      <w:pPr>
        <w:pStyle w:val="FootnoteText"/>
      </w:pPr>
      <w:r>
        <w:rPr>
          <w:rStyle w:val="FootnoteReference"/>
        </w:rPr>
        <w:footnoteRef/>
      </w:r>
      <w:r>
        <w:t xml:space="preserve"> </w:t>
      </w:r>
      <w:hyperlink r:id="rId3" w:history="1">
        <w:r w:rsidRPr="003F2294">
          <w:rPr>
            <w:rStyle w:val="Hyperlink"/>
          </w:rPr>
          <w:t>https://www.nytimes.com/2017/05/04/us/politics/health-care-bill-vote.html</w:t>
        </w:r>
      </w:hyperlink>
      <w:r>
        <w:t xml:space="preserve">. </w:t>
      </w:r>
    </w:p>
  </w:footnote>
  <w:footnote w:id="3">
    <w:p w:rsidR="008242C5" w:rsidRDefault="008242C5">
      <w:pPr>
        <w:pStyle w:val="FootnoteText"/>
      </w:pPr>
      <w:r>
        <w:rPr>
          <w:rStyle w:val="FootnoteReference"/>
        </w:rPr>
        <w:footnoteRef/>
      </w:r>
      <w:r>
        <w:t xml:space="preserve"> See John 1:5.</w:t>
      </w:r>
      <w:r w:rsidR="008C1321">
        <w:t xml:space="preserve"> The irony is almost incredible.</w:t>
      </w:r>
    </w:p>
  </w:footnote>
  <w:footnote w:id="4">
    <w:p w:rsidR="00E039BA" w:rsidRDefault="00E039BA" w:rsidP="00E039BA">
      <w:pPr>
        <w:pStyle w:val="FootnoteText"/>
      </w:pPr>
      <w:r>
        <w:rPr>
          <w:rStyle w:val="FootnoteReference"/>
        </w:rPr>
        <w:footnoteRef/>
      </w:r>
      <w:r>
        <w:t xml:space="preserve"> </w:t>
      </w:r>
      <w:r w:rsidRPr="00E039BA">
        <w:rPr>
          <w:rStyle w:val="a-size-large"/>
          <w:i/>
        </w:rPr>
        <w:t>Darkness Visible: A Memoir of Madness</w:t>
      </w:r>
      <w:r>
        <w:rPr>
          <w:rStyle w:val="a-size-large"/>
        </w:rPr>
        <w:t xml:space="preserve"> is a book by William Styron; the phrase comes from Milton, </w:t>
      </w:r>
      <w:r w:rsidRPr="00B84D85">
        <w:rPr>
          <w:rStyle w:val="a-size-large"/>
          <w:i/>
        </w:rPr>
        <w:t>Paradise Lost</w:t>
      </w:r>
      <w:r>
        <w:rPr>
          <w:rStyle w:val="a-size-large"/>
        </w:rPr>
        <w:t>: “</w:t>
      </w:r>
      <w:r>
        <w:t>As one great furnace flamed, yet from those flames / No light, but rather darkness visible / Served only to discover sights of woe, / Regions of sorrow, doleful shades</w:t>
      </w:r>
      <w:proofErr w:type="gramStart"/>
      <w:r>
        <w:t>. . . .</w:t>
      </w:r>
      <w:proofErr w:type="gramEnd"/>
      <w:r>
        <w:t>”</w:t>
      </w:r>
    </w:p>
  </w:footnote>
  <w:footnote w:id="5">
    <w:p w:rsidR="00D82D33" w:rsidRDefault="00D82D33">
      <w:pPr>
        <w:pStyle w:val="FootnoteText"/>
      </w:pPr>
      <w:r>
        <w:rPr>
          <w:rStyle w:val="FootnoteReference"/>
        </w:rPr>
        <w:footnoteRef/>
      </w:r>
      <w:r>
        <w:t xml:space="preserve"> </w:t>
      </w:r>
      <w:hyperlink r:id="rId4" w:history="1">
        <w:r w:rsidRPr="00D81B29">
          <w:rPr>
            <w:rStyle w:val="Hyperlink"/>
          </w:rPr>
          <w:t>https://www.nytimes.com/2017/05/04/opinion/obamacare-house-vote.html?partner=rssnyt&amp;emc=rss</w:t>
        </w:r>
      </w:hyperlink>
      <w:r>
        <w:t xml:space="preserve">. </w:t>
      </w:r>
    </w:p>
  </w:footnote>
  <w:footnote w:id="6">
    <w:p w:rsidR="002D41DB" w:rsidRDefault="002D41DB">
      <w:pPr>
        <w:pStyle w:val="FootnoteText"/>
      </w:pPr>
      <w:r>
        <w:rPr>
          <w:rStyle w:val="FootnoteReference"/>
        </w:rPr>
        <w:footnoteRef/>
      </w:r>
      <w:r>
        <w:t xml:space="preserve"> </w:t>
      </w:r>
      <w:hyperlink r:id="rId5" w:history="1">
        <w:r w:rsidRPr="00D81B29">
          <w:rPr>
            <w:rStyle w:val="Hyperlink"/>
          </w:rPr>
          <w:t>http://faithinthevalley.org/</w:t>
        </w:r>
      </w:hyperlink>
      <w:r>
        <w:t xml:space="preserve">. </w:t>
      </w:r>
    </w:p>
  </w:footnote>
  <w:footnote w:id="7">
    <w:p w:rsidR="004370F1" w:rsidRDefault="004370F1">
      <w:pPr>
        <w:pStyle w:val="FootnoteText"/>
      </w:pPr>
      <w:r>
        <w:rPr>
          <w:rStyle w:val="FootnoteReference"/>
        </w:rPr>
        <w:footnoteRef/>
      </w:r>
      <w:r>
        <w:t xml:space="preserve"> </w:t>
      </w:r>
      <w:hyperlink r:id="rId6" w:history="1">
        <w:r w:rsidRPr="00D81B29">
          <w:rPr>
            <w:rStyle w:val="Hyperlink"/>
          </w:rPr>
          <w:t>http://www.sacbee.com/news/politics-government/capitol-alert/article142502974.html</w:t>
        </w:r>
      </w:hyperlink>
      <w:r>
        <w:t xml:space="preserve">; </w:t>
      </w:r>
      <w:hyperlink r:id="rId7" w:history="1">
        <w:r w:rsidRPr="00D81B29">
          <w:rPr>
            <w:rStyle w:val="Hyperlink"/>
          </w:rPr>
          <w:t>https://leginfo.legislature.ca.gov/faces/billNavClient.xhtml?bill_id=201720180SB54</w:t>
        </w:r>
      </w:hyperlink>
      <w:r>
        <w:t xml:space="preserve">. </w:t>
      </w:r>
    </w:p>
  </w:footnote>
  <w:footnote w:id="8">
    <w:p w:rsidR="008C1321" w:rsidRDefault="008C1321">
      <w:pPr>
        <w:pStyle w:val="FootnoteText"/>
      </w:pPr>
      <w:r>
        <w:rPr>
          <w:rStyle w:val="FootnoteReference"/>
        </w:rPr>
        <w:footnoteRef/>
      </w:r>
      <w:r>
        <w:t xml:space="preserve"> Spiritual or contemplative reading is reading not for facts and information but for reflection and deepening of the spirit. Spiritual reading may use not just the Bible and “religious texts,” but novels and poetry, biography and autobiography. You don’t zoom through spiritual reading; you pause, often, for reflection.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42" w:rsidRPr="006E6242" w:rsidRDefault="00A1649E" w:rsidP="006E6242">
    <w:pPr>
      <w:spacing w:after="0" w:line="240" w:lineRule="auto"/>
      <w:jc w:val="center"/>
      <w:rPr>
        <w:rFonts w:ascii="Comic Sans MS" w:hAnsi="Comic Sans MS" w:cs="Arial"/>
        <w:i/>
        <w:color w:val="222222"/>
        <w:sz w:val="20"/>
        <w:szCs w:val="20"/>
      </w:rPr>
    </w:pPr>
    <w:r w:rsidRPr="00A1649E">
      <w:rPr>
        <w:rFonts w:ascii="Comic Sans MS" w:hAnsi="Comic Sans MS" w:cs="Arial"/>
        <w:i/>
        <w:color w:val="222222"/>
        <w:sz w:val="20"/>
        <w:szCs w:val="20"/>
      </w:rPr>
      <w:t>Darkness Visible, Light Indivisible</w:t>
    </w:r>
    <w:r w:rsidRPr="006E6242">
      <w:rPr>
        <w:rFonts w:ascii="Comic Sans MS" w:hAnsi="Comic Sans MS" w:cs="Arial"/>
        <w:i/>
        <w:color w:val="222222"/>
        <w:sz w:val="20"/>
        <w:szCs w:val="20"/>
      </w:rPr>
      <w:t xml:space="preserve"> </w:t>
    </w:r>
    <w:r>
      <w:rPr>
        <w:rFonts w:ascii="Comic Sans MS" w:hAnsi="Comic Sans MS" w:cs="Arial"/>
        <w:i/>
        <w:color w:val="222222"/>
        <w:sz w:val="20"/>
        <w:szCs w:val="20"/>
      </w:rPr>
      <w:t xml:space="preserve">/ </w:t>
    </w:r>
    <w:r w:rsidR="006E6242" w:rsidRPr="006E6242">
      <w:rPr>
        <w:rFonts w:ascii="Comic Sans MS" w:hAnsi="Comic Sans MS" w:cs="Arial"/>
        <w:i/>
        <w:color w:val="222222"/>
        <w:sz w:val="20"/>
        <w:szCs w:val="20"/>
      </w:rPr>
      <w:t>Easter 4 / May 7, 2017</w:t>
    </w:r>
  </w:p>
  <w:p w:rsidR="006E6242" w:rsidRDefault="006E6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249B5"/>
    <w:multiLevelType w:val="hybridMultilevel"/>
    <w:tmpl w:val="627C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C574B"/>
    <w:multiLevelType w:val="hybridMultilevel"/>
    <w:tmpl w:val="D438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B8"/>
    <w:rsid w:val="00060F03"/>
    <w:rsid w:val="00130070"/>
    <w:rsid w:val="001442FB"/>
    <w:rsid w:val="00156AC1"/>
    <w:rsid w:val="001811D4"/>
    <w:rsid w:val="001C16EF"/>
    <w:rsid w:val="00293852"/>
    <w:rsid w:val="002D2C9F"/>
    <w:rsid w:val="002D41DB"/>
    <w:rsid w:val="002E2905"/>
    <w:rsid w:val="00333BE0"/>
    <w:rsid w:val="00432B14"/>
    <w:rsid w:val="004370F1"/>
    <w:rsid w:val="00474583"/>
    <w:rsid w:val="004A4A79"/>
    <w:rsid w:val="005160F5"/>
    <w:rsid w:val="005C7257"/>
    <w:rsid w:val="005E3733"/>
    <w:rsid w:val="00612679"/>
    <w:rsid w:val="00662627"/>
    <w:rsid w:val="00665A29"/>
    <w:rsid w:val="00677E0D"/>
    <w:rsid w:val="006E6242"/>
    <w:rsid w:val="0074644C"/>
    <w:rsid w:val="0077760F"/>
    <w:rsid w:val="007C3B5B"/>
    <w:rsid w:val="007C45B3"/>
    <w:rsid w:val="007D4A75"/>
    <w:rsid w:val="008242C5"/>
    <w:rsid w:val="0084629B"/>
    <w:rsid w:val="008A40B9"/>
    <w:rsid w:val="008C1321"/>
    <w:rsid w:val="008C3A96"/>
    <w:rsid w:val="008D7E8D"/>
    <w:rsid w:val="00902895"/>
    <w:rsid w:val="0091410A"/>
    <w:rsid w:val="009939DC"/>
    <w:rsid w:val="00A1649E"/>
    <w:rsid w:val="00A245D7"/>
    <w:rsid w:val="00A67E66"/>
    <w:rsid w:val="00B06184"/>
    <w:rsid w:val="00B46E1D"/>
    <w:rsid w:val="00B84D85"/>
    <w:rsid w:val="00BA2134"/>
    <w:rsid w:val="00BF54D4"/>
    <w:rsid w:val="00CD38D6"/>
    <w:rsid w:val="00D0610D"/>
    <w:rsid w:val="00D21F1F"/>
    <w:rsid w:val="00D30054"/>
    <w:rsid w:val="00D82D33"/>
    <w:rsid w:val="00DA5574"/>
    <w:rsid w:val="00E039BA"/>
    <w:rsid w:val="00E42D82"/>
    <w:rsid w:val="00E473DC"/>
    <w:rsid w:val="00EF6043"/>
    <w:rsid w:val="00F25400"/>
    <w:rsid w:val="00F4562F"/>
    <w:rsid w:val="00FA175C"/>
    <w:rsid w:val="00FC10B8"/>
    <w:rsid w:val="00FF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1CA84"/>
  <w15:chartTrackingRefBased/>
  <w15:docId w15:val="{43781A89-E1A7-4932-968D-F1D9DA04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6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242"/>
    <w:rPr>
      <w:sz w:val="20"/>
      <w:szCs w:val="20"/>
    </w:rPr>
  </w:style>
  <w:style w:type="character" w:styleId="FootnoteReference">
    <w:name w:val="footnote reference"/>
    <w:basedOn w:val="DefaultParagraphFont"/>
    <w:uiPriority w:val="99"/>
    <w:semiHidden/>
    <w:unhideWhenUsed/>
    <w:rsid w:val="006E6242"/>
    <w:rPr>
      <w:vertAlign w:val="superscript"/>
    </w:rPr>
  </w:style>
  <w:style w:type="character" w:styleId="Hyperlink">
    <w:name w:val="Hyperlink"/>
    <w:basedOn w:val="DefaultParagraphFont"/>
    <w:uiPriority w:val="99"/>
    <w:unhideWhenUsed/>
    <w:rsid w:val="006E6242"/>
    <w:rPr>
      <w:color w:val="0563C1" w:themeColor="hyperlink"/>
      <w:u w:val="single"/>
    </w:rPr>
  </w:style>
  <w:style w:type="paragraph" w:styleId="Header">
    <w:name w:val="header"/>
    <w:basedOn w:val="Normal"/>
    <w:link w:val="HeaderChar"/>
    <w:uiPriority w:val="99"/>
    <w:unhideWhenUsed/>
    <w:rsid w:val="006E6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42"/>
  </w:style>
  <w:style w:type="paragraph" w:styleId="Footer">
    <w:name w:val="footer"/>
    <w:basedOn w:val="Normal"/>
    <w:link w:val="FooterChar"/>
    <w:uiPriority w:val="99"/>
    <w:unhideWhenUsed/>
    <w:rsid w:val="006E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42"/>
  </w:style>
  <w:style w:type="character" w:customStyle="1" w:styleId="a-size-large">
    <w:name w:val="a-size-large"/>
    <w:basedOn w:val="DefaultParagraphFont"/>
    <w:rsid w:val="00E039BA"/>
  </w:style>
  <w:style w:type="paragraph" w:styleId="ListParagraph">
    <w:name w:val="List Paragraph"/>
    <w:basedOn w:val="Normal"/>
    <w:uiPriority w:val="34"/>
    <w:qFormat/>
    <w:rsid w:val="001C16EF"/>
    <w:pPr>
      <w:ind w:left="720"/>
      <w:contextualSpacing/>
    </w:pPr>
  </w:style>
  <w:style w:type="character" w:styleId="Strong">
    <w:name w:val="Strong"/>
    <w:basedOn w:val="DefaultParagraphFont"/>
    <w:uiPriority w:val="22"/>
    <w:qFormat/>
    <w:rsid w:val="001C16EF"/>
    <w:rPr>
      <w:b/>
      <w:bCs/>
    </w:rPr>
  </w:style>
  <w:style w:type="paragraph" w:styleId="NormalWeb">
    <w:name w:val="Normal (Web)"/>
    <w:basedOn w:val="Normal"/>
    <w:semiHidden/>
    <w:unhideWhenUsed/>
    <w:rsid w:val="00130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3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health/diseasesconditionsandhealthtopics/health_insurance_and_managed_care/index.html?inline=nyt-classifi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nytimes.com/health/guides/specialtopic/birth-control-and-family-planning/overview.html?inline=nyt-classifi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ytimes.com/2017/05/03/opinion/trump-health-care.html?emc=edit_ty_20170504&amp;nl=opinion-today&amp;nlid=63507744&amp;te=1&amp;_r=0" TargetMode="External"/><Relationship Id="rId4" Type="http://schemas.openxmlformats.org/officeDocument/2006/relationships/settings" Target="settings.xml"/><Relationship Id="rId9" Type="http://schemas.openxmlformats.org/officeDocument/2006/relationships/hyperlink" Target="https://www.nytimes.com/2017/05/03/us/politics/health-bill-medicaid-special-education-affordable-care-act.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17/05/04/us/politics/health-care-bill-vote.html" TargetMode="External"/><Relationship Id="rId7" Type="http://schemas.openxmlformats.org/officeDocument/2006/relationships/hyperlink" Target="https://leginfo.legislature.ca.gov/faces/billNavClient.xhtml?bill_id=201720180SB54" TargetMode="External"/><Relationship Id="rId2" Type="http://schemas.openxmlformats.org/officeDocument/2006/relationships/hyperlink" Target="https://en.wikipedia.org/wiki/Julian_of_Norwich" TargetMode="External"/><Relationship Id="rId1" Type="http://schemas.openxmlformats.org/officeDocument/2006/relationships/hyperlink" Target="http://prayer.forwardmovement.org/the_calendar_response.php?id=400508" TargetMode="External"/><Relationship Id="rId6" Type="http://schemas.openxmlformats.org/officeDocument/2006/relationships/hyperlink" Target="http://www.sacbee.com/news/politics-government/capitol-alert/article142502974.html" TargetMode="External"/><Relationship Id="rId5" Type="http://schemas.openxmlformats.org/officeDocument/2006/relationships/hyperlink" Target="http://faithinthevalley.org/" TargetMode="External"/><Relationship Id="rId4" Type="http://schemas.openxmlformats.org/officeDocument/2006/relationships/hyperlink" Target="https://www.nytimes.com/2017/05/04/opinion/obamacare-house-vote.html?partner=rssnyt&amp;emc=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1D37211-E6F8-44E4-9D47-3AAFF355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Vivian</dc:creator>
  <cp:keywords/>
  <dc:description/>
  <cp:lastModifiedBy>Tim Vivian</cp:lastModifiedBy>
  <cp:revision>8</cp:revision>
  <cp:lastPrinted>2017-05-06T17:28:00Z</cp:lastPrinted>
  <dcterms:created xsi:type="dcterms:W3CDTF">2017-05-06T17:29:00Z</dcterms:created>
  <dcterms:modified xsi:type="dcterms:W3CDTF">2017-05-08T15:29:00Z</dcterms:modified>
</cp:coreProperties>
</file>